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79F2" w:rsidRPr="001379F2" w:rsidRDefault="001379F2" w:rsidP="001379F2">
      <w:pPr>
        <w:rPr>
          <w:rFonts w:ascii="&amp;quot" w:eastAsia="Times New Roman" w:hAnsi="&amp;quot" w:cs="Times New Roman"/>
          <w:b/>
          <w:bCs/>
          <w:color w:val="000000"/>
          <w:sz w:val="27"/>
          <w:szCs w:val="27"/>
        </w:rPr>
      </w:pPr>
    </w:p>
    <w:p w:rsidR="001379F2" w:rsidRPr="001379F2" w:rsidRDefault="001379F2" w:rsidP="001379F2">
      <w:pPr>
        <w:rPr>
          <w:rFonts w:ascii="&amp;quot" w:eastAsia="Times New Roman" w:hAnsi="&amp;quot" w:cs="Times New Roman"/>
          <w:b/>
          <w:bCs/>
          <w:color w:val="000000"/>
          <w:sz w:val="27"/>
          <w:szCs w:val="27"/>
        </w:rPr>
      </w:pPr>
      <w:r w:rsidRPr="001379F2">
        <w:rPr>
          <w:rFonts w:ascii="&amp;quot" w:eastAsia="Times New Roman" w:hAnsi="&amp;quot" w:cs="Times New Roman"/>
          <w:b/>
          <w:bCs/>
          <w:color w:val="000000"/>
          <w:sz w:val="27"/>
          <w:szCs w:val="27"/>
        </w:rPr>
        <w:t>Title IX</w:t>
      </w:r>
    </w:p>
    <w:p w:rsidR="001379F2" w:rsidRPr="001379F2" w:rsidRDefault="001379F2" w:rsidP="001379F2">
      <w:pPr>
        <w:rPr>
          <w:rFonts w:ascii="&amp;quot" w:eastAsia="Times New Roman" w:hAnsi="&amp;quot" w:cs="Times New Roman"/>
          <w:bCs/>
          <w:color w:val="000000"/>
          <w:sz w:val="27"/>
          <w:szCs w:val="27"/>
        </w:rPr>
      </w:pPr>
      <w:r w:rsidRPr="001379F2">
        <w:rPr>
          <w:rFonts w:ascii="&amp;quot" w:eastAsia="Times New Roman" w:hAnsi="&amp;quot" w:cs="Times New Roman"/>
          <w:bCs/>
          <w:color w:val="000000"/>
          <w:sz w:val="27"/>
          <w:szCs w:val="27"/>
        </w:rPr>
        <w:t>“We all play a vital role in carrying out the University’s commitment to providing a positive and safe learning, teaching and working environment for our community.” ~Ted Mitchell, M.D., Chancellor</w:t>
      </w:r>
    </w:p>
    <w:p w:rsidR="001379F2" w:rsidRPr="001379F2" w:rsidRDefault="001379F2" w:rsidP="001379F2">
      <w:pPr>
        <w:rPr>
          <w:rFonts w:ascii="&amp;quot" w:eastAsia="Times New Roman" w:hAnsi="&amp;quot" w:cs="Times New Roman"/>
          <w:b/>
          <w:bCs/>
          <w:color w:val="000000"/>
          <w:sz w:val="27"/>
          <w:szCs w:val="27"/>
        </w:rPr>
      </w:pPr>
    </w:p>
    <w:p w:rsidR="001379F2" w:rsidRPr="001379F2" w:rsidRDefault="001379F2" w:rsidP="001379F2">
      <w:pPr>
        <w:rPr>
          <w:rFonts w:ascii="&amp;quot" w:eastAsia="Times New Roman" w:hAnsi="&amp;quot" w:cs="Times New Roman"/>
          <w:b/>
          <w:bCs/>
          <w:color w:val="000000"/>
          <w:sz w:val="27"/>
          <w:szCs w:val="27"/>
        </w:rPr>
      </w:pPr>
      <w:r w:rsidRPr="001379F2">
        <w:rPr>
          <w:rFonts w:ascii="&amp;quot" w:eastAsia="Times New Roman" w:hAnsi="&amp;quot" w:cs="Times New Roman"/>
          <w:b/>
          <w:bCs/>
          <w:color w:val="000000"/>
          <w:sz w:val="27"/>
          <w:szCs w:val="27"/>
        </w:rPr>
        <w:t>Safe Campus Commitment</w:t>
      </w:r>
    </w:p>
    <w:p w:rsidR="001379F2" w:rsidRDefault="001379F2" w:rsidP="001379F2">
      <w:pPr>
        <w:rPr>
          <w:rFonts w:ascii="&amp;quot" w:eastAsia="Times New Roman" w:hAnsi="&amp;quot" w:cs="Times New Roman"/>
          <w:bCs/>
          <w:color w:val="000000"/>
          <w:sz w:val="27"/>
          <w:szCs w:val="27"/>
        </w:rPr>
      </w:pPr>
      <w:r w:rsidRPr="001379F2">
        <w:rPr>
          <w:rFonts w:ascii="&amp;quot" w:eastAsia="Times New Roman" w:hAnsi="&amp;quot" w:cs="Times New Roman"/>
          <w:bCs/>
          <w:color w:val="000000"/>
          <w:sz w:val="27"/>
          <w:szCs w:val="27"/>
        </w:rPr>
        <w:t>All students, staff, faculty, and third parties are stronlgy encouraged to promptly report any incidents of sexual misconduct.  To report an incident, please use the online form, below.</w:t>
      </w:r>
    </w:p>
    <w:p w:rsidR="001379F2" w:rsidRDefault="001379F2" w:rsidP="001379F2">
      <w:pPr>
        <w:rPr>
          <w:rFonts w:ascii="&amp;quot" w:eastAsia="Times New Roman" w:hAnsi="&amp;quot" w:cs="Times New Roman"/>
          <w:bCs/>
          <w:color w:val="000000"/>
          <w:sz w:val="27"/>
          <w:szCs w:val="27"/>
        </w:rPr>
      </w:pPr>
    </w:p>
    <w:p w:rsidR="001379F2" w:rsidRPr="001379F2" w:rsidRDefault="001379F2" w:rsidP="001379F2">
      <w:pPr>
        <w:rPr>
          <w:rFonts w:ascii="&amp;quot" w:eastAsia="Times New Roman" w:hAnsi="&amp;quot" w:cs="Times New Roman"/>
          <w:bCs/>
          <w:sz w:val="27"/>
          <w:szCs w:val="27"/>
        </w:rPr>
      </w:pPr>
      <w:r>
        <w:rPr>
          <w:rFonts w:ascii="&amp;quot" w:eastAsia="Times New Roman" w:hAnsi="&amp;quot" w:cs="Times New Roman"/>
          <w:bCs/>
          <w:color w:val="000000"/>
          <w:sz w:val="27"/>
          <w:szCs w:val="27"/>
        </w:rPr>
        <w:t>Sexual Harassment/Sexual Assault/Sexual Misconduct Reporting Form (</w:t>
      </w:r>
      <w:r>
        <w:rPr>
          <w:rFonts w:ascii="&amp;quot" w:eastAsia="Times New Roman" w:hAnsi="&amp;quot" w:cs="Times New Roman"/>
          <w:bCs/>
          <w:color w:val="FF0000"/>
          <w:sz w:val="27"/>
          <w:szCs w:val="27"/>
        </w:rPr>
        <w:t>Please make this form fillable, thank you</w:t>
      </w:r>
      <w:r>
        <w:rPr>
          <w:rFonts w:ascii="&amp;quot" w:eastAsia="Times New Roman" w:hAnsi="&amp;quot" w:cs="Times New Roman"/>
          <w:bCs/>
          <w:sz w:val="27"/>
          <w:szCs w:val="27"/>
        </w:rPr>
        <w:t>)</w:t>
      </w:r>
    </w:p>
    <w:p w:rsidR="001379F2" w:rsidRPr="001379F2" w:rsidRDefault="001379F2" w:rsidP="001379F2">
      <w:pPr>
        <w:shd w:val="clear" w:color="auto" w:fill="FFFFFF"/>
        <w:spacing w:after="240" w:line="384" w:lineRule="atLeast"/>
        <w:rPr>
          <w:rFonts w:ascii="&amp;quot" w:eastAsia="Times New Roman" w:hAnsi="&amp;quot" w:cs="Times New Roman"/>
          <w:color w:val="0A0A0A"/>
          <w:sz w:val="24"/>
          <w:szCs w:val="24"/>
        </w:rPr>
      </w:pPr>
    </w:p>
    <w:p w:rsidR="001379F2" w:rsidRPr="001379F2" w:rsidRDefault="001379F2" w:rsidP="001379F2">
      <w:pPr>
        <w:shd w:val="clear" w:color="auto" w:fill="FFFFFF"/>
        <w:spacing w:after="120" w:line="672" w:lineRule="atLeast"/>
        <w:jc w:val="right"/>
        <w:outlineLvl w:val="0"/>
        <w:rPr>
          <w:rFonts w:ascii="&amp;quot" w:eastAsia="Times New Roman" w:hAnsi="&amp;quot" w:cs="Times New Roman"/>
          <w:b/>
          <w:bCs/>
          <w:color w:val="0A0A0A"/>
          <w:kern w:val="36"/>
          <w:sz w:val="48"/>
          <w:szCs w:val="48"/>
        </w:rPr>
      </w:pPr>
      <w:r w:rsidRPr="001379F2">
        <w:rPr>
          <w:rFonts w:ascii="&amp;quot" w:eastAsia="Times New Roman" w:hAnsi="&amp;quot" w:cs="Times New Roman"/>
          <w:b/>
          <w:bCs/>
          <w:color w:val="0A0A0A"/>
          <w:kern w:val="36"/>
          <w:sz w:val="48"/>
          <w:szCs w:val="48"/>
        </w:rPr>
        <w:t>Sexual Harassment / Sexual Assault / Sexual Misconduct Reporting Form</w:t>
      </w:r>
    </w:p>
    <w:p w:rsidR="001379F2" w:rsidRPr="001379F2" w:rsidRDefault="001379F2" w:rsidP="001379F2">
      <w:pPr>
        <w:shd w:val="clear" w:color="auto" w:fill="FFFFFF"/>
        <w:jc w:val="right"/>
        <w:rPr>
          <w:rFonts w:ascii="&amp;quot" w:eastAsia="Times New Roman" w:hAnsi="&amp;quot" w:cs="Times New Roman"/>
          <w:color w:val="0A0A0A"/>
          <w:sz w:val="24"/>
          <w:szCs w:val="24"/>
        </w:rPr>
      </w:pPr>
    </w:p>
    <w:p w:rsidR="001379F2" w:rsidRPr="001379F2" w:rsidRDefault="001379F2" w:rsidP="001379F2">
      <w:pPr>
        <w:shd w:val="clear" w:color="auto" w:fill="FFFFFF"/>
        <w:spacing w:after="240" w:line="461" w:lineRule="atLeast"/>
        <w:rPr>
          <w:rFonts w:ascii="&amp;quot" w:eastAsia="Times New Roman" w:hAnsi="&amp;quot" w:cs="Times New Roman"/>
          <w:color w:val="0A0A0A"/>
          <w:sz w:val="29"/>
          <w:szCs w:val="29"/>
        </w:rPr>
      </w:pPr>
      <w:r w:rsidRPr="001379F2">
        <w:rPr>
          <w:rFonts w:ascii="&amp;quot" w:eastAsia="Times New Roman" w:hAnsi="&amp;quot" w:cs="Times New Roman"/>
          <w:color w:val="0A0A0A"/>
          <w:sz w:val="29"/>
          <w:szCs w:val="29"/>
        </w:rPr>
        <w:t xml:space="preserve">COMPLETING THIS REPORT DOES NOT SUBSTITUTE FILING A REPORT WITH THE POLICE. TO REPORT AN EMERGENCY OR IF YOU ARE REPORTING AN INCIDENT THAT POSES AN IMMINENT RISK OF HARM TO A PERSON(S) OR PROPERTY, DIAL 9-1-1. </w:t>
      </w:r>
      <w:r w:rsidRPr="001379F2">
        <w:rPr>
          <w:rFonts w:ascii="&amp;quot" w:eastAsia="Times New Roman" w:hAnsi="&amp;quot" w:cs="Times New Roman"/>
          <w:color w:val="0A0A0A"/>
          <w:sz w:val="29"/>
          <w:szCs w:val="29"/>
        </w:rPr>
        <w:br/>
      </w:r>
      <w:r w:rsidRPr="001379F2">
        <w:rPr>
          <w:rFonts w:ascii="&amp;quot" w:eastAsia="Times New Roman" w:hAnsi="&amp;quot" w:cs="Times New Roman"/>
          <w:color w:val="0A0A0A"/>
          <w:sz w:val="29"/>
          <w:szCs w:val="29"/>
        </w:rPr>
        <w:br/>
        <w:t xml:space="preserve">This form should be used only to report concerns pertaining to possible violations of Texas Tech University Health Sciences Center (TTUHSC) Sexual Harassment, Sexual Assault, Sexual Misconduct and Title IX Policy such as gender based discrimination, dating violence, domestic violence, hostile environment, sexual assault, nonconsensual sexual contact, sexual exploitation, sexual harassment, stalking, retaliation, or other forms of sexual misconduct. Upon receipt of a report, TTUHSC will review the matter and, if necessary, conduct an investigation and take appropriate steps to stop and remedy prohibited conduct in accordance with TTUHSC’s policies. </w:t>
      </w:r>
      <w:r w:rsidRPr="001379F2">
        <w:rPr>
          <w:rFonts w:ascii="&amp;quot" w:eastAsia="Times New Roman" w:hAnsi="&amp;quot" w:cs="Times New Roman"/>
          <w:color w:val="0A0A0A"/>
          <w:sz w:val="29"/>
          <w:szCs w:val="29"/>
        </w:rPr>
        <w:br/>
      </w:r>
      <w:r w:rsidRPr="001379F2">
        <w:rPr>
          <w:rFonts w:ascii="&amp;quot" w:eastAsia="Times New Roman" w:hAnsi="&amp;quot" w:cs="Times New Roman"/>
          <w:color w:val="0A0A0A"/>
          <w:sz w:val="29"/>
          <w:szCs w:val="29"/>
        </w:rPr>
        <w:lastRenderedPageBreak/>
        <w:br/>
        <w:t>TTUHSC respects the sensitivity of the information that may be included in this form and will make reasonable efforts to protect the privacy of those involved, in accordance with applicable state and federal law, while balancing the need to gather information to address the incident and take steps to eliminate prohibited conduct to protect individuals and the greater TTUHSC community. If you wish, you may file an anonymous complaint; however, please note that anonymity in reporting may greatly limit TTUHSC's ability to address your concern. To speak with a counselor in confidence regarding an incident, staff and faculty may contact the TTUHSC Employee Assistance Program and students may contact the Program of Assistance for Students. Both can be reached at 806-743-1327.</w:t>
      </w:r>
      <w:r w:rsidRPr="001379F2">
        <w:rPr>
          <w:rFonts w:ascii="&amp;quot" w:eastAsia="Times New Roman" w:hAnsi="&amp;quot" w:cs="Times New Roman"/>
          <w:color w:val="0A0A0A"/>
          <w:sz w:val="29"/>
          <w:szCs w:val="29"/>
        </w:rPr>
        <w:br/>
      </w:r>
      <w:r w:rsidRPr="001379F2">
        <w:rPr>
          <w:rFonts w:ascii="&amp;quot" w:eastAsia="Times New Roman" w:hAnsi="&amp;quot" w:cs="Times New Roman"/>
          <w:color w:val="0A0A0A"/>
          <w:sz w:val="29"/>
          <w:szCs w:val="29"/>
        </w:rPr>
        <w:br/>
        <w:t xml:space="preserve">TTUHSC prohibits any type of retaliation of any kind against persons reporting misconduct or any person’s participation in the complaint or investigation process. </w:t>
      </w:r>
      <w:r w:rsidRPr="001379F2">
        <w:rPr>
          <w:rFonts w:ascii="&amp;quot" w:eastAsia="Times New Roman" w:hAnsi="&amp;quot" w:cs="Times New Roman"/>
          <w:color w:val="0A0A0A"/>
          <w:sz w:val="29"/>
          <w:szCs w:val="29"/>
        </w:rPr>
        <w:br/>
      </w:r>
      <w:r w:rsidRPr="001379F2">
        <w:rPr>
          <w:rFonts w:ascii="&amp;quot" w:eastAsia="Times New Roman" w:hAnsi="&amp;quot" w:cs="Times New Roman"/>
          <w:color w:val="0A0A0A"/>
          <w:sz w:val="29"/>
          <w:szCs w:val="29"/>
        </w:rPr>
        <w:br/>
        <w:t>If you would like to speak to someone about completing this report form, please call the Title IX Coordinator, Leslie Collins, at 806-743-9861 or the Title IX Deputy Coordinator for Faculty/Staff, Charlotte Bingham, at 806-834-2713.</w:t>
      </w:r>
      <w:r w:rsidRPr="001379F2">
        <w:rPr>
          <w:rFonts w:ascii="&amp;quot" w:eastAsia="Times New Roman" w:hAnsi="&amp;quot" w:cs="Times New Roman"/>
          <w:color w:val="0A0A0A"/>
          <w:sz w:val="29"/>
          <w:szCs w:val="29"/>
        </w:rPr>
        <w:br/>
      </w:r>
      <w:r w:rsidRPr="001379F2">
        <w:rPr>
          <w:rFonts w:ascii="&amp;quot" w:eastAsia="Times New Roman" w:hAnsi="&amp;quot" w:cs="Times New Roman"/>
          <w:color w:val="0A0A0A"/>
          <w:sz w:val="29"/>
          <w:szCs w:val="29"/>
        </w:rPr>
        <w:br/>
        <w:t>Please note that submissions using this form may not be reviewed outside of normal business hours.</w:t>
      </w:r>
    </w:p>
    <w:p w:rsidR="001379F2" w:rsidRPr="001379F2" w:rsidRDefault="001379F2" w:rsidP="001379F2">
      <w:pPr>
        <w:pBdr>
          <w:bottom w:val="single" w:sz="6" w:space="1" w:color="auto"/>
        </w:pBdr>
        <w:jc w:val="center"/>
        <w:rPr>
          <w:rFonts w:ascii="Arial" w:eastAsia="Times New Roman" w:hAnsi="Arial" w:cs="Arial"/>
          <w:vanish/>
          <w:sz w:val="16"/>
          <w:szCs w:val="16"/>
        </w:rPr>
      </w:pPr>
      <w:r w:rsidRPr="001379F2">
        <w:rPr>
          <w:rFonts w:ascii="Arial" w:eastAsia="Times New Roman" w:hAnsi="Arial" w:cs="Arial"/>
          <w:vanish/>
          <w:sz w:val="16"/>
          <w:szCs w:val="16"/>
        </w:rPr>
        <w:t>Top of Form</w:t>
      </w:r>
    </w:p>
    <w:p w:rsidR="001379F2" w:rsidRPr="001379F2" w:rsidRDefault="001379F2" w:rsidP="001379F2">
      <w:pPr>
        <w:shd w:val="clear" w:color="auto" w:fill="000000"/>
        <w:spacing w:after="120" w:line="437" w:lineRule="atLeast"/>
        <w:outlineLvl w:val="1"/>
        <w:rPr>
          <w:rFonts w:ascii="&amp;quot" w:eastAsia="Times New Roman" w:hAnsi="&amp;quot" w:cs="Times New Roman"/>
          <w:b/>
          <w:bCs/>
          <w:color w:val="FFFFFF"/>
          <w:sz w:val="31"/>
          <w:szCs w:val="31"/>
        </w:rPr>
      </w:pPr>
      <w:r w:rsidRPr="001379F2">
        <w:rPr>
          <w:rFonts w:ascii="&amp;quot" w:eastAsia="Times New Roman" w:hAnsi="&amp;quot" w:cs="Times New Roman"/>
          <w:b/>
          <w:bCs/>
          <w:color w:val="FFFFFF"/>
          <w:sz w:val="31"/>
          <w:szCs w:val="31"/>
        </w:rPr>
        <w:t>Background Information</w: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  </w:t>
      </w:r>
    </w:p>
    <w:p w:rsidR="001379F2" w:rsidRPr="001379F2" w:rsidRDefault="000C1A3E" w:rsidP="001379F2">
      <w:pPr>
        <w:shd w:val="clear" w:color="auto" w:fill="FFFFFF"/>
        <w:rPr>
          <w:rFonts w:ascii="&amp;quot" w:eastAsia="Times New Roman" w:hAnsi="&amp;quot" w:cs="Times New Roman"/>
          <w:color w:val="0A0A0A"/>
          <w:sz w:val="24"/>
          <w:szCs w:val="24"/>
        </w:rPr>
      </w:pPr>
      <w:hyperlink r:id="rId4" w:history="1">
        <w:r w:rsidR="001379F2" w:rsidRPr="001379F2">
          <w:rPr>
            <w:rFonts w:ascii="&amp;quot" w:eastAsia="Times New Roman" w:hAnsi="&amp;quot" w:cs="Times New Roman"/>
            <w:color w:val="1473B3"/>
            <w:sz w:val="24"/>
            <w:szCs w:val="24"/>
          </w:rPr>
          <w:t>Enable additional features by logging in.</w:t>
        </w:r>
      </w:hyperlink>
      <w:r w:rsidR="001379F2" w:rsidRPr="001379F2">
        <w:rPr>
          <w:rFonts w:ascii="&amp;quot" w:eastAsia="Times New Roman" w:hAnsi="&amp;quot" w:cs="Times New Roman"/>
          <w:color w:val="0A0A0A"/>
          <w:sz w:val="24"/>
          <w:szCs w:val="24"/>
        </w:rPr>
        <w:t xml:space="preserve"> </w: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Your Full Name: </w: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in;height:18pt" o:ole="">
            <v:imagedata r:id="rId5" o:title=""/>
          </v:shape>
          <w:control r:id="rId6" w:name="DefaultOcxName" w:shapeid="_x0000_i1072"/>
        </w:objec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Your affiliation to TTUHSC: </w: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lastRenderedPageBreak/>
        <w:object w:dxaOrig="1440" w:dyaOrig="360">
          <v:shape id="_x0000_i1075" type="#_x0000_t75" style="width:1in;height:18pt" o:ole="">
            <v:imagedata r:id="rId5" o:title=""/>
          </v:shape>
          <w:control r:id="rId7" w:name="DefaultOcxName1" w:shapeid="_x0000_i1075"/>
        </w:objec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Your Phone Number: </w: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object w:dxaOrig="1440" w:dyaOrig="360">
          <v:shape id="_x0000_i1078" type="#_x0000_t75" style="width:1in;height:18pt" o:ole="">
            <v:imagedata r:id="rId5" o:title=""/>
          </v:shape>
          <w:control r:id="rId8" w:name="DefaultOcxName2" w:shapeid="_x0000_i1078"/>
        </w:objec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Your E-mail Address: </w: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Your Physical Address: </w: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object w:dxaOrig="1440" w:dyaOrig="360">
          <v:shape id="_x0000_i1081" type="#_x0000_t75" style="width:1in;height:18pt" o:ole="">
            <v:imagedata r:id="rId5" o:title=""/>
          </v:shape>
          <w:control r:id="rId9" w:name="DefaultOcxName3" w:shapeid="_x0000_i1081"/>
        </w:objec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Nature of this report</w:t>
      </w:r>
      <w:r w:rsidRPr="001379F2">
        <w:rPr>
          <w:rFonts w:ascii="&amp;quot" w:eastAsia="Times New Roman" w:hAnsi="&amp;quot" w:cs="Times New Roman"/>
          <w:color w:val="D52F15"/>
          <w:sz w:val="19"/>
          <w:szCs w:val="19"/>
        </w:rPr>
        <w:t>(Required)</w:t>
      </w:r>
      <w:r w:rsidRPr="001379F2">
        <w:rPr>
          <w:rFonts w:ascii="&amp;quot" w:eastAsia="Times New Roman" w:hAnsi="&amp;quot" w:cs="Times New Roman"/>
          <w:color w:val="0A0A0A"/>
          <w:sz w:val="24"/>
          <w:szCs w:val="24"/>
        </w:rPr>
        <w:t xml:space="preserve">: </w: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object w:dxaOrig="1440" w:dyaOrig="360">
          <v:shape id="_x0000_i1084" type="#_x0000_t75" style="width:207.75pt;height:18pt" o:ole="">
            <v:imagedata r:id="rId10" o:title=""/>
          </v:shape>
          <w:control r:id="rId11" w:name="DefaultOcxName4" w:shapeid="_x0000_i1084"/>
        </w:objec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Date of incident</w:t>
      </w:r>
      <w:r w:rsidRPr="001379F2">
        <w:rPr>
          <w:rFonts w:ascii="&amp;quot" w:eastAsia="Times New Roman" w:hAnsi="&amp;quot" w:cs="Times New Roman"/>
          <w:color w:val="D52F15"/>
          <w:sz w:val="19"/>
          <w:szCs w:val="19"/>
        </w:rPr>
        <w:t>(Required)</w:t>
      </w:r>
      <w:r w:rsidRPr="001379F2">
        <w:rPr>
          <w:rFonts w:ascii="&amp;quot" w:eastAsia="Times New Roman" w:hAnsi="&amp;quot" w:cs="Times New Roman"/>
          <w:color w:val="0A0A0A"/>
          <w:sz w:val="24"/>
          <w:szCs w:val="24"/>
        </w:rPr>
        <w:t xml:space="preserve">Format is MM/DD/YYYY. </w: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Time of incident: </w: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object w:dxaOrig="1440" w:dyaOrig="360">
          <v:shape id="_x0000_i1087" type="#_x0000_t75" style="width:1in;height:18pt" o:ole="">
            <v:imagedata r:id="rId5" o:title=""/>
          </v:shape>
          <w:control r:id="rId12" w:name="DefaultOcxName5" w:shapeid="_x0000_i1087"/>
        </w:objec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Location of incident</w:t>
      </w:r>
      <w:r w:rsidRPr="001379F2">
        <w:rPr>
          <w:rFonts w:ascii="&amp;quot" w:eastAsia="Times New Roman" w:hAnsi="&amp;quot" w:cs="Times New Roman"/>
          <w:color w:val="D52F15"/>
          <w:sz w:val="19"/>
          <w:szCs w:val="19"/>
        </w:rPr>
        <w:t>(Required)</w:t>
      </w:r>
      <w:r w:rsidRPr="001379F2">
        <w:rPr>
          <w:rFonts w:ascii="&amp;quot" w:eastAsia="Times New Roman" w:hAnsi="&amp;quot" w:cs="Times New Roman"/>
          <w:color w:val="0A0A0A"/>
          <w:sz w:val="24"/>
          <w:szCs w:val="24"/>
        </w:rPr>
        <w:t xml:space="preserve">: This list may be searched or filtered by typing at any time. Please select a location ... </w: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object w:dxaOrig="1440" w:dyaOrig="360">
          <v:shape id="_x0000_i1090" type="#_x0000_t75" style="width:285.75pt;height:18pt" o:ole="">
            <v:imagedata r:id="rId13" o:title=""/>
          </v:shape>
          <w:control r:id="rId14" w:name="DefaultOcxName6" w:shapeid="_x0000_i1090"/>
        </w:object>
      </w:r>
      <w:r w:rsidRPr="001379F2">
        <w:rPr>
          <w:rFonts w:ascii="&amp;quot" w:eastAsia="Times New Roman" w:hAnsi="&amp;quot" w:cs="Times New Roman"/>
          <w:color w:val="000000"/>
          <w:sz w:val="24"/>
          <w:szCs w:val="24"/>
          <w:bdr w:val="single" w:sz="6" w:space="0" w:color="CACACA" w:frame="1"/>
          <w:shd w:val="clear" w:color="auto" w:fill="FFFFFF"/>
        </w:rPr>
        <w:t>Please select a location ...</w:t>
      </w:r>
      <w:r w:rsidRPr="001379F2">
        <w:rPr>
          <w:rFonts w:ascii="&amp;quot" w:eastAsia="Times New Roman" w:hAnsi="&amp;quot" w:cs="Times New Roman"/>
          <w:color w:val="0A0A0A"/>
          <w:sz w:val="24"/>
          <w:szCs w:val="24"/>
        </w:rPr>
        <w:t xml:space="preserve"> </w: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Specific location: </w: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object w:dxaOrig="1440" w:dyaOrig="360">
          <v:shape id="_x0000_i1094" type="#_x0000_t75" style="width:192pt;height:18pt" o:ole="">
            <v:imagedata r:id="rId15" o:title=""/>
          </v:shape>
          <w:control r:id="rId16" w:name="DefaultOcxName7" w:shapeid="_x0000_i1094"/>
        </w:object>
      </w:r>
    </w:p>
    <w:p w:rsidR="001379F2" w:rsidRPr="001379F2" w:rsidRDefault="001379F2" w:rsidP="001379F2">
      <w:pPr>
        <w:shd w:val="clear" w:color="auto" w:fill="000000"/>
        <w:spacing w:after="120" w:line="437" w:lineRule="atLeast"/>
        <w:outlineLvl w:val="1"/>
        <w:rPr>
          <w:rFonts w:ascii="&amp;quot" w:eastAsia="Times New Roman" w:hAnsi="&amp;quot" w:cs="Times New Roman"/>
          <w:b/>
          <w:bCs/>
          <w:color w:val="FFFFFF"/>
          <w:sz w:val="31"/>
          <w:szCs w:val="31"/>
        </w:rPr>
      </w:pPr>
      <w:r w:rsidRPr="001379F2">
        <w:rPr>
          <w:rFonts w:ascii="&amp;quot" w:eastAsia="Times New Roman" w:hAnsi="&amp;quot" w:cs="Times New Roman"/>
          <w:b/>
          <w:bCs/>
          <w:color w:val="FFFFFF"/>
          <w:sz w:val="31"/>
          <w:szCs w:val="31"/>
        </w:rPr>
        <w:t>Involved Parties</w:t>
      </w:r>
    </w:p>
    <w:p w:rsidR="001379F2" w:rsidRPr="001379F2" w:rsidRDefault="001379F2" w:rsidP="001379F2">
      <w:pPr>
        <w:shd w:val="clear" w:color="auto" w:fill="FFFFFF"/>
        <w:spacing w:after="240" w:line="461" w:lineRule="atLeast"/>
        <w:rPr>
          <w:rFonts w:ascii="&amp;quot" w:eastAsia="Times New Roman" w:hAnsi="&amp;quot" w:cs="Times New Roman"/>
          <w:color w:val="0A0A0A"/>
          <w:sz w:val="29"/>
          <w:szCs w:val="29"/>
        </w:rPr>
      </w:pPr>
      <w:r w:rsidRPr="001379F2">
        <w:rPr>
          <w:rFonts w:ascii="&amp;quot" w:eastAsia="Times New Roman" w:hAnsi="&amp;quot" w:cs="Times New Roman"/>
          <w:color w:val="0A0A0A"/>
          <w:sz w:val="29"/>
          <w:szCs w:val="29"/>
        </w:rPr>
        <w:t>Please list the individual(s) involved, excluding yourself, with as many of the listed demographic fields below you can provide. If you do not have access to the demographic information, continue to submit the report as the information will be researched once the report is received. An individual listed as "Alleged" is the party who may have violated the policy, "Victim" is the individual to whom the misconduct was directed, and "Witness" is an observer to or have knowledge of the incident.</w:t>
      </w:r>
    </w:p>
    <w:p w:rsidR="001379F2" w:rsidRPr="001379F2" w:rsidRDefault="001379F2" w:rsidP="001379F2">
      <w:pPr>
        <w:shd w:val="clear" w:color="auto" w:fill="EBEBEB"/>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Involved party 1 </w:t>
      </w:r>
    </w:p>
    <w:p w:rsidR="001379F2" w:rsidRPr="001379F2" w:rsidRDefault="001379F2" w:rsidP="001379F2">
      <w:pPr>
        <w:shd w:val="clear" w:color="auto" w:fill="EBEBEB"/>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Name </w:t>
      </w:r>
      <w:r w:rsidRPr="001379F2">
        <w:rPr>
          <w:rFonts w:ascii="&amp;quot" w:eastAsia="Times New Roman" w:hAnsi="&amp;quot" w:cs="Times New Roman"/>
          <w:color w:val="0A0A0A"/>
          <w:sz w:val="24"/>
          <w:szCs w:val="24"/>
        </w:rPr>
        <w:object w:dxaOrig="1440" w:dyaOrig="360">
          <v:shape id="_x0000_i1096" type="#_x0000_t75" style="width:1in;height:18pt" o:ole="">
            <v:imagedata r:id="rId5" o:title=""/>
          </v:shape>
          <w:control r:id="rId17" w:name="DefaultOcxName8" w:shapeid="_x0000_i1096"/>
        </w:object>
      </w:r>
    </w:p>
    <w:p w:rsidR="001379F2" w:rsidRPr="001379F2" w:rsidRDefault="001379F2" w:rsidP="001379F2">
      <w:pPr>
        <w:shd w:val="clear" w:color="auto" w:fill="EBEBEB"/>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Select Gender </w:t>
      </w:r>
      <w:r w:rsidRPr="001379F2">
        <w:rPr>
          <w:rFonts w:ascii="&amp;quot" w:eastAsia="Times New Roman" w:hAnsi="&amp;quot" w:cs="Times New Roman"/>
          <w:color w:val="0A0A0A"/>
          <w:sz w:val="24"/>
          <w:szCs w:val="24"/>
        </w:rPr>
        <w:object w:dxaOrig="1440" w:dyaOrig="360">
          <v:shape id="_x0000_i1099" type="#_x0000_t75" style="width:92.25pt;height:18pt" o:ole="">
            <v:imagedata r:id="rId18" o:title=""/>
          </v:shape>
          <w:control r:id="rId19" w:name="DefaultOcxName9" w:shapeid="_x0000_i1099"/>
        </w:object>
      </w:r>
    </w:p>
    <w:p w:rsidR="001379F2" w:rsidRPr="001379F2" w:rsidRDefault="001379F2" w:rsidP="001379F2">
      <w:pPr>
        <w:shd w:val="clear" w:color="auto" w:fill="EBEBEB"/>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Select Role </w:t>
      </w:r>
      <w:r w:rsidRPr="001379F2">
        <w:rPr>
          <w:rFonts w:ascii="&amp;quot" w:eastAsia="Times New Roman" w:hAnsi="&amp;quot" w:cs="Times New Roman"/>
          <w:color w:val="0A0A0A"/>
          <w:sz w:val="24"/>
          <w:szCs w:val="24"/>
        </w:rPr>
        <w:object w:dxaOrig="1440" w:dyaOrig="360">
          <v:shape id="_x0000_i1102" type="#_x0000_t75" style="width:71.25pt;height:18pt" o:ole="">
            <v:imagedata r:id="rId20" o:title=""/>
          </v:shape>
          <w:control r:id="rId21" w:name="DefaultOcxName10" w:shapeid="_x0000_i1102"/>
        </w:object>
      </w:r>
    </w:p>
    <w:p w:rsidR="001379F2" w:rsidRPr="001379F2" w:rsidRDefault="001379F2" w:rsidP="001379F2">
      <w:pPr>
        <w:shd w:val="clear" w:color="auto" w:fill="EBEBEB"/>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ID Number/R Number </w:t>
      </w:r>
      <w:r w:rsidRPr="001379F2">
        <w:rPr>
          <w:rFonts w:ascii="&amp;quot" w:eastAsia="Times New Roman" w:hAnsi="&amp;quot" w:cs="Times New Roman"/>
          <w:color w:val="0A0A0A"/>
          <w:sz w:val="24"/>
          <w:szCs w:val="24"/>
        </w:rPr>
        <w:object w:dxaOrig="1440" w:dyaOrig="360">
          <v:shape id="_x0000_i1105" type="#_x0000_t75" style="width:1in;height:18pt" o:ole="">
            <v:imagedata r:id="rId5" o:title=""/>
          </v:shape>
          <w:control r:id="rId22" w:name="DefaultOcxName11" w:shapeid="_x0000_i1105"/>
        </w:object>
      </w:r>
    </w:p>
    <w:p w:rsidR="001379F2" w:rsidRPr="001379F2" w:rsidRDefault="001379F2" w:rsidP="001379F2">
      <w:pPr>
        <w:shd w:val="clear" w:color="auto" w:fill="EBEBEB"/>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Phone number </w:t>
      </w:r>
      <w:r w:rsidRPr="001379F2">
        <w:rPr>
          <w:rFonts w:ascii="&amp;quot" w:eastAsia="Times New Roman" w:hAnsi="&amp;quot" w:cs="Times New Roman"/>
          <w:color w:val="0A0A0A"/>
          <w:sz w:val="24"/>
          <w:szCs w:val="24"/>
        </w:rPr>
        <w:object w:dxaOrig="1440" w:dyaOrig="360">
          <v:shape id="_x0000_i1108" type="#_x0000_t75" style="width:1in;height:18pt" o:ole="">
            <v:imagedata r:id="rId5" o:title=""/>
          </v:shape>
          <w:control r:id="rId23" w:name="DefaultOcxName12" w:shapeid="_x0000_i1108"/>
        </w:object>
      </w:r>
    </w:p>
    <w:p w:rsidR="001379F2" w:rsidRPr="001379F2" w:rsidRDefault="001379F2" w:rsidP="001379F2">
      <w:pPr>
        <w:shd w:val="clear" w:color="auto" w:fill="EBEBEB"/>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Email address </w:t>
      </w:r>
    </w:p>
    <w:p w:rsidR="001379F2" w:rsidRPr="001379F2" w:rsidRDefault="001379F2" w:rsidP="001379F2">
      <w:pPr>
        <w:shd w:val="clear" w:color="auto" w:fill="EBEBEB"/>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Address </w:t>
      </w:r>
      <w:r w:rsidRPr="001379F2">
        <w:rPr>
          <w:rFonts w:ascii="&amp;quot" w:eastAsia="Times New Roman" w:hAnsi="&amp;quot" w:cs="Times New Roman"/>
          <w:color w:val="0A0A0A"/>
          <w:sz w:val="24"/>
          <w:szCs w:val="24"/>
        </w:rPr>
        <w:object w:dxaOrig="1440" w:dyaOrig="360">
          <v:shape id="_x0000_i1111" type="#_x0000_t75" style="width:1in;height:18pt" o:ole="">
            <v:imagedata r:id="rId5" o:title=""/>
          </v:shape>
          <w:control r:id="rId24" w:name="DefaultOcxName13" w:shapeid="_x0000_i1111"/>
        </w:object>
      </w:r>
    </w:p>
    <w:p w:rsidR="001379F2" w:rsidRPr="001379F2" w:rsidRDefault="001379F2" w:rsidP="001379F2">
      <w:pPr>
        <w:shd w:val="clear" w:color="auto" w:fill="000000"/>
        <w:spacing w:after="120" w:line="437" w:lineRule="atLeast"/>
        <w:outlineLvl w:val="1"/>
        <w:rPr>
          <w:rFonts w:ascii="&amp;quot" w:eastAsia="Times New Roman" w:hAnsi="&amp;quot" w:cs="Times New Roman"/>
          <w:b/>
          <w:bCs/>
          <w:color w:val="FFFFFF"/>
          <w:sz w:val="31"/>
          <w:szCs w:val="31"/>
        </w:rPr>
      </w:pPr>
      <w:r w:rsidRPr="001379F2">
        <w:rPr>
          <w:rFonts w:ascii="&amp;quot" w:eastAsia="Times New Roman" w:hAnsi="&amp;quot" w:cs="Times New Roman"/>
          <w:b/>
          <w:bCs/>
          <w:color w:val="FFFFFF"/>
          <w:sz w:val="31"/>
          <w:szCs w:val="31"/>
        </w:rPr>
        <w:t>Description and Narrative</w: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lastRenderedPageBreak/>
        <w:t>Please provide a detailed description of the incident/concern using specific concise, objective language (who, what, when, where, why, and how). Please be advised that information you provide here may be shared with the person whose behavior is being reported, as well as with TTUHSC personnel who may be contacted in support of the involved persons.</w:t>
      </w:r>
      <w:r w:rsidRPr="001379F2">
        <w:rPr>
          <w:rFonts w:ascii="&amp;quot" w:eastAsia="Times New Roman" w:hAnsi="&amp;quot" w:cs="Times New Roman"/>
          <w:color w:val="D52F15"/>
          <w:sz w:val="19"/>
          <w:szCs w:val="19"/>
        </w:rPr>
        <w:t>(Required)</w:t>
      </w:r>
      <w:r w:rsidRPr="001379F2">
        <w:rPr>
          <w:rFonts w:ascii="&amp;quot" w:eastAsia="Times New Roman" w:hAnsi="&amp;quot" w:cs="Times New Roman"/>
          <w:color w:val="0A0A0A"/>
          <w:sz w:val="24"/>
          <w:szCs w:val="24"/>
        </w:rPr>
        <w:t xml:space="preserve"> </w:t>
      </w:r>
      <w:r w:rsidRPr="001379F2">
        <w:rPr>
          <w:rFonts w:ascii="&amp;quot" w:eastAsia="Times New Roman" w:hAnsi="&amp;quot" w:cs="Times New Roman"/>
          <w:color w:val="0A0A0A"/>
          <w:sz w:val="24"/>
          <w:szCs w:val="24"/>
        </w:rPr>
        <w:object w:dxaOrig="1440" w:dyaOrig="360">
          <v:shape id="_x0000_i1115" type="#_x0000_t75" style="width:159.75pt;height:67.5pt" o:ole="">
            <v:imagedata r:id="rId25" o:title=""/>
          </v:shape>
          <w:control r:id="rId26" w:name="DefaultOcxName14" w:shapeid="_x0000_i1115"/>
        </w:objec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Please provide the names of any persons or entities to whom any violation of law was reported and the date of the report. </w:t>
      </w:r>
      <w:r w:rsidRPr="001379F2">
        <w:rPr>
          <w:rFonts w:ascii="&amp;quot" w:eastAsia="Times New Roman" w:hAnsi="&amp;quot" w:cs="Times New Roman"/>
          <w:color w:val="0A0A0A"/>
          <w:sz w:val="24"/>
          <w:szCs w:val="24"/>
        </w:rPr>
        <w:object w:dxaOrig="1440" w:dyaOrig="360">
          <v:shape id="_x0000_i1118" type="#_x0000_t75" style="width:159.75pt;height:67.5pt" o:ole="">
            <v:imagedata r:id="rId25" o:title=""/>
          </v:shape>
          <w:control r:id="rId27" w:name="DefaultOcxName15" w:shapeid="_x0000_i1118"/>
        </w:objec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What TTUHSC policy or procedure do you believe was violated and how? </w:t>
      </w:r>
      <w:r w:rsidRPr="001379F2">
        <w:rPr>
          <w:rFonts w:ascii="&amp;quot" w:eastAsia="Times New Roman" w:hAnsi="&amp;quot" w:cs="Times New Roman"/>
          <w:color w:val="0A0A0A"/>
          <w:sz w:val="24"/>
          <w:szCs w:val="24"/>
        </w:rPr>
        <w:object w:dxaOrig="1440" w:dyaOrig="360">
          <v:shape id="_x0000_i1121" type="#_x0000_t75" style="width:159.75pt;height:67.5pt" o:ole="">
            <v:imagedata r:id="rId25" o:title=""/>
          </v:shape>
          <w:control r:id="rId28" w:name="DefaultOcxName16" w:shapeid="_x0000_i1121"/>
        </w:objec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What specific resolution do you seek? </w:t>
      </w:r>
      <w:r w:rsidRPr="001379F2">
        <w:rPr>
          <w:rFonts w:ascii="&amp;quot" w:eastAsia="Times New Roman" w:hAnsi="&amp;quot" w:cs="Times New Roman"/>
          <w:color w:val="0A0A0A"/>
          <w:sz w:val="24"/>
          <w:szCs w:val="24"/>
        </w:rPr>
        <w:object w:dxaOrig="1440" w:dyaOrig="360">
          <v:shape id="_x0000_i1124" type="#_x0000_t75" style="width:159.75pt;height:67.5pt" o:ole="">
            <v:imagedata r:id="rId25" o:title=""/>
          </v:shape>
          <w:control r:id="rId29" w:name="DefaultOcxName17" w:shapeid="_x0000_i1124"/>
        </w:objec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Do you have any immediate concerns of safety or health? If yes, please explain. </w:t>
      </w:r>
      <w:r w:rsidRPr="001379F2">
        <w:rPr>
          <w:rFonts w:ascii="&amp;quot" w:eastAsia="Times New Roman" w:hAnsi="&amp;quot" w:cs="Times New Roman"/>
          <w:color w:val="0A0A0A"/>
          <w:sz w:val="24"/>
          <w:szCs w:val="24"/>
        </w:rPr>
        <w:object w:dxaOrig="1440" w:dyaOrig="360">
          <v:shape id="_x0000_i1127" type="#_x0000_t75" style="width:159.75pt;height:67.5pt" o:ole="">
            <v:imagedata r:id="rId25" o:title=""/>
          </v:shape>
          <w:control r:id="rId30" w:name="DefaultOcxName18" w:shapeid="_x0000_i1127"/>
        </w:objec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Did you seek medical attention for this incident? </w:t>
      </w:r>
      <w:r w:rsidRPr="001379F2">
        <w:rPr>
          <w:rFonts w:ascii="&amp;quot" w:eastAsia="Times New Roman" w:hAnsi="&amp;quot" w:cs="Times New Roman"/>
          <w:color w:val="0A0A0A"/>
          <w:sz w:val="24"/>
          <w:szCs w:val="24"/>
        </w:rPr>
        <w:object w:dxaOrig="1440" w:dyaOrig="360">
          <v:shape id="_x0000_i1129" type="#_x0000_t75" style="width:118.5pt;height:18pt" o:ole="">
            <v:imagedata r:id="rId31" o:title=""/>
          </v:shape>
          <w:control r:id="rId32" w:name="DefaultOcxName19" w:shapeid="_x0000_i1129"/>
        </w:object>
      </w:r>
    </w:p>
    <w:p w:rsidR="001379F2" w:rsidRPr="001379F2" w:rsidRDefault="001379F2" w:rsidP="001379F2">
      <w:pPr>
        <w:shd w:val="clear" w:color="auto" w:fill="FFFFFF"/>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t xml:space="preserve">If you are filling out this form for someone else, please give their name and contact information. </w:t>
      </w:r>
      <w:r w:rsidRPr="001379F2">
        <w:rPr>
          <w:rFonts w:ascii="&amp;quot" w:eastAsia="Times New Roman" w:hAnsi="&amp;quot" w:cs="Times New Roman"/>
          <w:color w:val="0A0A0A"/>
          <w:sz w:val="24"/>
          <w:szCs w:val="24"/>
        </w:rPr>
        <w:object w:dxaOrig="1440" w:dyaOrig="360">
          <v:shape id="_x0000_i1133" type="#_x0000_t75" style="width:159.75pt;height:67.5pt" o:ole="">
            <v:imagedata r:id="rId25" o:title=""/>
          </v:shape>
          <w:control r:id="rId33" w:name="DefaultOcxName20" w:shapeid="_x0000_i1133"/>
        </w:object>
      </w:r>
    </w:p>
    <w:p w:rsidR="001379F2" w:rsidRPr="001379F2" w:rsidRDefault="001379F2" w:rsidP="001379F2">
      <w:pPr>
        <w:shd w:val="clear" w:color="auto" w:fill="000000"/>
        <w:spacing w:after="120" w:line="437" w:lineRule="atLeast"/>
        <w:outlineLvl w:val="1"/>
        <w:rPr>
          <w:rFonts w:ascii="&amp;quot" w:eastAsia="Times New Roman" w:hAnsi="&amp;quot" w:cs="Times New Roman"/>
          <w:b/>
          <w:bCs/>
          <w:color w:val="FFFFFF"/>
          <w:sz w:val="31"/>
          <w:szCs w:val="31"/>
        </w:rPr>
      </w:pPr>
      <w:r w:rsidRPr="001379F2">
        <w:rPr>
          <w:rFonts w:ascii="&amp;quot" w:eastAsia="Times New Roman" w:hAnsi="&amp;quot" w:cs="Times New Roman"/>
          <w:b/>
          <w:bCs/>
          <w:color w:val="FFFFFF"/>
          <w:sz w:val="31"/>
          <w:szCs w:val="31"/>
        </w:rPr>
        <w:t>Supporting Documentation</w:t>
      </w:r>
    </w:p>
    <w:p w:rsidR="001379F2" w:rsidRPr="001379F2" w:rsidRDefault="001379F2" w:rsidP="001379F2">
      <w:pPr>
        <w:shd w:val="clear" w:color="auto" w:fill="FFFFFF"/>
        <w:spacing w:after="240" w:line="461" w:lineRule="atLeast"/>
        <w:rPr>
          <w:rFonts w:ascii="&amp;quot" w:eastAsia="Times New Roman" w:hAnsi="&amp;quot" w:cs="Times New Roman"/>
          <w:color w:val="0A0A0A"/>
          <w:sz w:val="29"/>
          <w:szCs w:val="29"/>
        </w:rPr>
      </w:pPr>
      <w:r w:rsidRPr="001379F2">
        <w:rPr>
          <w:rFonts w:ascii="&amp;quot" w:eastAsia="Times New Roman" w:hAnsi="&amp;quot" w:cs="Times New Roman"/>
          <w:color w:val="0A0A0A"/>
          <w:sz w:val="29"/>
          <w:szCs w:val="29"/>
        </w:rPr>
        <w:t xml:space="preserve">Please upload any photos, video, email, and other supporting documents below. If you experience difficulty uploading a file, contact </w:t>
      </w:r>
      <w:r>
        <w:rPr>
          <w:rFonts w:ascii="&amp;quot" w:eastAsia="Times New Roman" w:hAnsi="&amp;quot" w:cs="Times New Roman"/>
          <w:color w:val="0A0A0A"/>
          <w:sz w:val="29"/>
          <w:szCs w:val="29"/>
        </w:rPr>
        <w:t>Linda Ellis, MD</w:t>
      </w:r>
      <w:r w:rsidRPr="001379F2">
        <w:rPr>
          <w:rFonts w:ascii="&amp;quot" w:eastAsia="Times New Roman" w:hAnsi="&amp;quot" w:cs="Times New Roman"/>
          <w:color w:val="0A0A0A"/>
          <w:sz w:val="29"/>
          <w:szCs w:val="29"/>
        </w:rPr>
        <w:t>, TTUHSC</w:t>
      </w:r>
      <w:r>
        <w:rPr>
          <w:rFonts w:ascii="&amp;quot" w:eastAsia="Times New Roman" w:hAnsi="&amp;quot" w:cs="Times New Roman"/>
          <w:color w:val="0A0A0A"/>
          <w:sz w:val="29"/>
          <w:szCs w:val="29"/>
        </w:rPr>
        <w:t xml:space="preserve"> El Paso</w:t>
      </w:r>
      <w:r w:rsidRPr="001379F2">
        <w:rPr>
          <w:rFonts w:ascii="&amp;quot" w:eastAsia="Times New Roman" w:hAnsi="&amp;quot" w:cs="Times New Roman"/>
          <w:color w:val="0A0A0A"/>
          <w:sz w:val="29"/>
          <w:szCs w:val="29"/>
        </w:rPr>
        <w:t xml:space="preserve">’s Title IX Coordinator, at </w:t>
      </w:r>
      <w:hyperlink r:id="rId34" w:history="1">
        <w:r w:rsidRPr="00A31FE3">
          <w:rPr>
            <w:rStyle w:val="Hyperlink"/>
            <w:rFonts w:ascii="&amp;quot" w:eastAsia="Times New Roman" w:hAnsi="&amp;quot" w:cs="Times New Roman"/>
            <w:sz w:val="29"/>
            <w:szCs w:val="29"/>
          </w:rPr>
          <w:t>linda.s.ellis@ttuhsc.edu</w:t>
        </w:r>
      </w:hyperlink>
      <w:r>
        <w:rPr>
          <w:rFonts w:ascii="&amp;quot" w:eastAsia="Times New Roman" w:hAnsi="&amp;quot" w:cs="Times New Roman"/>
          <w:color w:val="0A0A0A"/>
          <w:sz w:val="29"/>
          <w:szCs w:val="29"/>
        </w:rPr>
        <w:t xml:space="preserve"> and 915-215-5439</w:t>
      </w:r>
      <w:r w:rsidRPr="001379F2">
        <w:rPr>
          <w:rFonts w:ascii="&amp;quot" w:eastAsia="Times New Roman" w:hAnsi="&amp;quot" w:cs="Times New Roman"/>
          <w:color w:val="0A0A0A"/>
          <w:sz w:val="29"/>
          <w:szCs w:val="29"/>
        </w:rPr>
        <w:t xml:space="preserve">. </w:t>
      </w:r>
      <w:r w:rsidRPr="001379F2">
        <w:rPr>
          <w:rFonts w:ascii="&amp;quot" w:eastAsia="Times New Roman" w:hAnsi="&amp;quot" w:cs="Times New Roman"/>
          <w:color w:val="0A0A0A"/>
          <w:sz w:val="29"/>
          <w:szCs w:val="29"/>
        </w:rPr>
        <w:lastRenderedPageBreak/>
        <w:t>Attachments require time to upload, so please be patient after submitting this form. 1GB maximum total size.</w:t>
      </w:r>
      <w:r w:rsidRPr="001379F2">
        <w:rPr>
          <w:rFonts w:ascii="&amp;quot" w:eastAsia="Times New Roman" w:hAnsi="&amp;quot" w:cs="Times New Roman"/>
          <w:color w:val="0A0A0A"/>
          <w:sz w:val="29"/>
          <w:szCs w:val="29"/>
        </w:rPr>
        <w:br/>
      </w:r>
      <w:r w:rsidRPr="001379F2">
        <w:rPr>
          <w:rFonts w:ascii="&amp;quot" w:eastAsia="Times New Roman" w:hAnsi="&amp;quot" w:cs="Times New Roman"/>
          <w:b/>
          <w:bCs/>
          <w:color w:val="0A0A0A"/>
          <w:sz w:val="29"/>
          <w:szCs w:val="29"/>
        </w:rPr>
        <w:t>Attachments require time to upload, so please be patient after submitting this form.</w:t>
      </w:r>
    </w:p>
    <w:p w:rsidR="001379F2" w:rsidRPr="001379F2" w:rsidRDefault="001379F2" w:rsidP="001379F2">
      <w:pPr>
        <w:shd w:val="clear" w:color="auto" w:fill="FEFEFE"/>
        <w:rPr>
          <w:rFonts w:ascii="Arial" w:eastAsia="Times New Roman" w:hAnsi="Arial" w:cs="Arial"/>
          <w:color w:val="595959"/>
          <w:sz w:val="19"/>
          <w:szCs w:val="19"/>
        </w:rPr>
      </w:pPr>
      <w:r w:rsidRPr="001379F2">
        <w:rPr>
          <w:rFonts w:ascii="Arial" w:eastAsia="Times New Roman" w:hAnsi="Arial" w:cs="Arial"/>
          <w:color w:val="595959"/>
          <w:sz w:val="19"/>
          <w:szCs w:val="19"/>
        </w:rPr>
        <w:t>Choose files to upload</w:t>
      </w:r>
    </w:p>
    <w:p w:rsidR="001379F2" w:rsidRPr="001379F2" w:rsidRDefault="001379F2" w:rsidP="001379F2">
      <w:pPr>
        <w:shd w:val="clear" w:color="auto" w:fill="FEFEFE"/>
        <w:rPr>
          <w:rFonts w:ascii="Arial" w:eastAsia="Times New Roman" w:hAnsi="Arial" w:cs="Arial"/>
          <w:color w:val="595959"/>
          <w:sz w:val="19"/>
          <w:szCs w:val="19"/>
        </w:rPr>
      </w:pPr>
      <w:r w:rsidRPr="001379F2">
        <w:rPr>
          <w:rFonts w:ascii="Arial" w:eastAsia="Times New Roman" w:hAnsi="Arial" w:cs="Arial"/>
          <w:color w:val="595959"/>
          <w:sz w:val="19"/>
          <w:szCs w:val="19"/>
        </w:rPr>
        <w:t>Choose Files</w:t>
      </w:r>
    </w:p>
    <w:p w:rsidR="001379F2" w:rsidRPr="001379F2" w:rsidRDefault="001379F2" w:rsidP="001379F2">
      <w:pPr>
        <w:shd w:val="clear" w:color="auto" w:fill="000000"/>
        <w:spacing w:after="120" w:line="437" w:lineRule="atLeast"/>
        <w:jc w:val="center"/>
        <w:outlineLvl w:val="1"/>
        <w:rPr>
          <w:rFonts w:ascii="&amp;quot" w:eastAsia="Times New Roman" w:hAnsi="&amp;quot" w:cs="Times New Roman"/>
          <w:b/>
          <w:bCs/>
          <w:color w:val="FFFFFF"/>
          <w:sz w:val="31"/>
          <w:szCs w:val="31"/>
        </w:rPr>
      </w:pPr>
      <w:r w:rsidRPr="001379F2">
        <w:rPr>
          <w:rFonts w:ascii="&amp;quot" w:eastAsia="Times New Roman" w:hAnsi="&amp;quot" w:cs="Times New Roman"/>
          <w:b/>
          <w:bCs/>
          <w:color w:val="FFFFFF"/>
          <w:sz w:val="31"/>
          <w:szCs w:val="31"/>
        </w:rPr>
        <w:t>Submission</w:t>
      </w:r>
    </w:p>
    <w:p w:rsidR="001379F2" w:rsidRPr="001379F2" w:rsidRDefault="001379F2" w:rsidP="001379F2">
      <w:pPr>
        <w:shd w:val="clear" w:color="auto" w:fill="FFFFFF"/>
        <w:spacing w:after="240" w:line="384" w:lineRule="atLeast"/>
        <w:jc w:val="center"/>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object w:dxaOrig="1440" w:dyaOrig="360">
          <v:shape id="_x0000_i1135" type="#_x0000_t75" style="width:20.25pt;height:17.25pt" o:ole="">
            <v:imagedata r:id="rId35" o:title=""/>
          </v:shape>
          <w:control r:id="rId36" w:name="DefaultOcxName21" w:shapeid="_x0000_i1135"/>
        </w:object>
      </w:r>
      <w:r w:rsidRPr="001379F2">
        <w:rPr>
          <w:rFonts w:ascii="&amp;quot" w:eastAsia="Times New Roman" w:hAnsi="&amp;quot" w:cs="Times New Roman"/>
          <w:color w:val="0A0A0A"/>
          <w:sz w:val="24"/>
          <w:szCs w:val="24"/>
        </w:rPr>
        <w:t>Email me a copy of this report</w:t>
      </w:r>
    </w:p>
    <w:p w:rsidR="001379F2" w:rsidRPr="001379F2" w:rsidRDefault="001379F2" w:rsidP="001379F2">
      <w:pPr>
        <w:shd w:val="clear" w:color="auto" w:fill="FFFFFF"/>
        <w:jc w:val="center"/>
        <w:rPr>
          <w:rFonts w:ascii="&amp;quot" w:eastAsia="Times New Roman" w:hAnsi="&amp;quot" w:cs="Times New Roman"/>
          <w:color w:val="0A0A0A"/>
          <w:sz w:val="24"/>
          <w:szCs w:val="24"/>
        </w:rPr>
      </w:pPr>
      <w:r w:rsidRPr="001379F2">
        <w:rPr>
          <w:rFonts w:ascii="&amp;quot" w:eastAsia="Times New Roman" w:hAnsi="&amp;quot" w:cs="Times New Roman"/>
          <w:color w:val="0A0A0A"/>
          <w:sz w:val="24"/>
          <w:szCs w:val="24"/>
        </w:rPr>
        <w:object w:dxaOrig="1440" w:dyaOrig="360">
          <v:shape id="_x0000_i1138" type="#_x0000_t75" style="width:66pt;height:21.75pt" o:ole="">
            <v:imagedata r:id="rId37" o:title=""/>
          </v:shape>
          <w:control r:id="rId38" w:name="DefaultOcxName22" w:shapeid="_x0000_i1138"/>
        </w:object>
      </w:r>
    </w:p>
    <w:p w:rsidR="001379F2" w:rsidRPr="001379F2" w:rsidRDefault="001379F2" w:rsidP="001379F2">
      <w:pPr>
        <w:pBdr>
          <w:top w:val="single" w:sz="6" w:space="1" w:color="auto"/>
        </w:pBdr>
        <w:jc w:val="center"/>
        <w:rPr>
          <w:rFonts w:ascii="Arial" w:eastAsia="Times New Roman" w:hAnsi="Arial" w:cs="Arial"/>
          <w:vanish/>
          <w:sz w:val="16"/>
          <w:szCs w:val="16"/>
        </w:rPr>
      </w:pPr>
      <w:r w:rsidRPr="001379F2">
        <w:rPr>
          <w:rFonts w:ascii="Arial" w:eastAsia="Times New Roman" w:hAnsi="Arial" w:cs="Arial"/>
          <w:vanish/>
          <w:sz w:val="16"/>
          <w:szCs w:val="16"/>
        </w:rPr>
        <w:t>Bottom of Form</w:t>
      </w:r>
    </w:p>
    <w:p w:rsidR="001379F2" w:rsidRDefault="001379F2" w:rsidP="00C73707">
      <w:pPr>
        <w:rPr>
          <w:rFonts w:ascii="&amp;quot" w:eastAsia="Times New Roman" w:hAnsi="&amp;quot" w:cs="Times New Roman"/>
          <w:b/>
          <w:bCs/>
          <w:color w:val="000000"/>
          <w:sz w:val="27"/>
          <w:szCs w:val="27"/>
        </w:rPr>
      </w:pPr>
    </w:p>
    <w:p w:rsidR="001379F2" w:rsidRDefault="001379F2" w:rsidP="001379F2">
      <w:pPr>
        <w:pStyle w:val="style8"/>
        <w:spacing w:before="0" w:beforeAutospacing="0" w:after="450" w:afterAutospacing="0" w:line="444" w:lineRule="atLeast"/>
        <w:rPr>
          <w:rFonts w:ascii="&amp;quot" w:hAnsi="&amp;quot"/>
          <w:color w:val="000000"/>
          <w:sz w:val="27"/>
          <w:szCs w:val="27"/>
        </w:rPr>
      </w:pPr>
      <w:r>
        <w:rPr>
          <w:rFonts w:ascii="&amp;quot" w:hAnsi="&amp;quot"/>
          <w:color w:val="000000"/>
          <w:sz w:val="27"/>
          <w:szCs w:val="27"/>
        </w:rPr>
        <w:t xml:space="preserve">Members of the Texas Tech University Health Sciences Center (TTUHSC) community of students, faculty and staff, guests and visitors have the right to be free from all forms of sex/gender harassment, discrimination and misconduct, examples of which can include acts of sexual violence, sexual harassment, domestic violence, dating violence, and stalking. All members of the campus community are expected to conduct themselves in a manner that does not infringe upon the rights of others. </w:t>
      </w:r>
    </w:p>
    <w:p w:rsidR="001379F2" w:rsidRDefault="001379F2" w:rsidP="001379F2">
      <w:pPr>
        <w:pStyle w:val="style8"/>
        <w:spacing w:before="0" w:beforeAutospacing="0" w:after="450" w:afterAutospacing="0" w:line="444" w:lineRule="atLeast"/>
        <w:rPr>
          <w:rFonts w:ascii="&amp;quot" w:hAnsi="&amp;quot"/>
          <w:color w:val="000000"/>
          <w:sz w:val="27"/>
          <w:szCs w:val="27"/>
        </w:rPr>
      </w:pPr>
      <w:r>
        <w:rPr>
          <w:rFonts w:ascii="&amp;quot" w:hAnsi="&amp;quot"/>
          <w:color w:val="000000"/>
          <w:sz w:val="27"/>
          <w:szCs w:val="27"/>
        </w:rPr>
        <w:t xml:space="preserve">In accordance with Title IX, TTUHSC will not discriminate in its employment or student admissions on the basis of race, color, religion, sex, national origin, age, disability, genetic information, sexual orientation, gender identity, or status as a protected veteran. </w:t>
      </w:r>
    </w:p>
    <w:p w:rsidR="001379F2" w:rsidRDefault="001379F2" w:rsidP="001379F2">
      <w:pPr>
        <w:pStyle w:val="style8"/>
        <w:spacing w:before="0" w:beforeAutospacing="0" w:after="450" w:afterAutospacing="0" w:line="444" w:lineRule="atLeast"/>
        <w:rPr>
          <w:rFonts w:ascii="&amp;quot" w:hAnsi="&amp;quot"/>
          <w:color w:val="000000"/>
          <w:sz w:val="27"/>
          <w:szCs w:val="27"/>
        </w:rPr>
      </w:pPr>
      <w:r>
        <w:rPr>
          <w:rFonts w:ascii="&amp;quot" w:hAnsi="&amp;quot"/>
          <w:color w:val="000000"/>
          <w:sz w:val="27"/>
          <w:szCs w:val="27"/>
        </w:rPr>
        <w:t>Texas Tech University Health Sciences Center (TTUHSC) is committed to providing a positive and safe learning, teaching and working environment for our community. To ensure this commitment, students, faculty and staff are expected to attend Title IX required training and review the information provided on the TTUHSC Title IX website. Inquiries concerning the application of Title IX may be referred to the </w:t>
      </w:r>
      <w:hyperlink r:id="rId39" w:tgtFrame="_blank" w:tooltip="TTUHSC Title IX Coordinator" w:history="1">
        <w:r>
          <w:rPr>
            <w:rStyle w:val="Hyperlink"/>
            <w:rFonts w:ascii="&amp;quot" w:hAnsi="&amp;quot"/>
            <w:color w:val="000000"/>
            <w:sz w:val="27"/>
            <w:szCs w:val="27"/>
          </w:rPr>
          <w:t>TTUHSC Title IX Coordinator</w:t>
        </w:r>
      </w:hyperlink>
      <w:r>
        <w:rPr>
          <w:rFonts w:ascii="&amp;quot" w:hAnsi="&amp;quot"/>
          <w:color w:val="000000"/>
          <w:sz w:val="27"/>
          <w:szCs w:val="27"/>
        </w:rPr>
        <w:t xml:space="preserve">. </w:t>
      </w:r>
    </w:p>
    <w:p w:rsidR="001379F2" w:rsidRDefault="001379F2" w:rsidP="00C73707">
      <w:pPr>
        <w:rPr>
          <w:rFonts w:ascii="&amp;quot" w:eastAsia="Times New Roman" w:hAnsi="&amp;quot" w:cs="Times New Roman"/>
          <w:b/>
          <w:bCs/>
          <w:color w:val="000000"/>
          <w:sz w:val="27"/>
          <w:szCs w:val="27"/>
        </w:rPr>
      </w:pPr>
      <w:r>
        <w:rPr>
          <w:rFonts w:ascii="&amp;quot" w:eastAsia="Times New Roman" w:hAnsi="&amp;quot" w:cs="Times New Roman"/>
          <w:b/>
          <w:bCs/>
          <w:color w:val="000000"/>
          <w:sz w:val="27"/>
          <w:szCs w:val="27"/>
        </w:rPr>
        <w:lastRenderedPageBreak/>
        <w:t>Report an incident</w:t>
      </w:r>
    </w:p>
    <w:p w:rsidR="001379F2" w:rsidRDefault="001379F2" w:rsidP="00C73707">
      <w:pPr>
        <w:rPr>
          <w:rFonts w:ascii="&amp;quot" w:eastAsia="Times New Roman" w:hAnsi="&amp;quot" w:cs="Times New Roman"/>
          <w:b/>
          <w:bCs/>
          <w:color w:val="000000"/>
          <w:sz w:val="27"/>
          <w:szCs w:val="27"/>
        </w:rPr>
      </w:pPr>
    </w:p>
    <w:p w:rsidR="001379F2" w:rsidRDefault="001379F2" w:rsidP="00C73707">
      <w:pPr>
        <w:rPr>
          <w:rFonts w:ascii="&amp;quot" w:eastAsia="Times New Roman" w:hAnsi="&amp;quot" w:cs="Times New Roman"/>
          <w:b/>
          <w:bCs/>
          <w:color w:val="FF0000"/>
          <w:sz w:val="27"/>
          <w:szCs w:val="27"/>
        </w:rPr>
      </w:pPr>
      <w:r>
        <w:rPr>
          <w:rFonts w:ascii="&amp;quot" w:eastAsia="Times New Roman" w:hAnsi="&amp;quot" w:cs="Times New Roman"/>
          <w:b/>
          <w:bCs/>
          <w:color w:val="FF0000"/>
          <w:sz w:val="27"/>
          <w:szCs w:val="27"/>
        </w:rPr>
        <w:t>Please put the same fillable form in here</w:t>
      </w:r>
    </w:p>
    <w:p w:rsidR="001379F2" w:rsidRDefault="001379F2" w:rsidP="00C73707">
      <w:pPr>
        <w:rPr>
          <w:rFonts w:ascii="&amp;quot" w:eastAsia="Times New Roman" w:hAnsi="&amp;quot" w:cs="Times New Roman"/>
          <w:b/>
          <w:bCs/>
          <w:color w:val="FF0000"/>
          <w:sz w:val="27"/>
          <w:szCs w:val="27"/>
        </w:rPr>
      </w:pPr>
    </w:p>
    <w:p w:rsidR="001379F2" w:rsidRDefault="001379F2" w:rsidP="00C73707">
      <w:pPr>
        <w:rPr>
          <w:rFonts w:ascii="&amp;quot" w:eastAsia="Times New Roman" w:hAnsi="&amp;quot" w:cs="Times New Roman"/>
          <w:b/>
          <w:bCs/>
          <w:sz w:val="27"/>
          <w:szCs w:val="27"/>
        </w:rPr>
      </w:pPr>
      <w:r>
        <w:rPr>
          <w:rFonts w:ascii="&amp;quot" w:eastAsia="Times New Roman" w:hAnsi="&amp;quot" w:cs="Times New Roman"/>
          <w:b/>
          <w:bCs/>
          <w:sz w:val="27"/>
          <w:szCs w:val="27"/>
        </w:rPr>
        <w:t>Title IX Training</w:t>
      </w:r>
    </w:p>
    <w:p w:rsidR="001379F2" w:rsidRDefault="001379F2" w:rsidP="00C73707">
      <w:pPr>
        <w:rPr>
          <w:rFonts w:ascii="&amp;quot" w:eastAsia="Times New Roman" w:hAnsi="&amp;quot" w:cs="Times New Roman"/>
          <w:b/>
          <w:bCs/>
          <w:sz w:val="27"/>
          <w:szCs w:val="27"/>
        </w:rPr>
      </w:pPr>
    </w:p>
    <w:p w:rsidR="001379F2" w:rsidRPr="001379F2" w:rsidRDefault="001379F2" w:rsidP="00C73707">
      <w:pPr>
        <w:rPr>
          <w:rFonts w:ascii="&amp;quot" w:eastAsia="Times New Roman" w:hAnsi="&amp;quot" w:cs="Times New Roman"/>
          <w:bCs/>
          <w:sz w:val="27"/>
          <w:szCs w:val="27"/>
        </w:rPr>
      </w:pPr>
      <w:r w:rsidRPr="001379F2">
        <w:rPr>
          <w:rFonts w:ascii="&amp;quot" w:eastAsia="Times New Roman" w:hAnsi="&amp;quot" w:cs="Times New Roman"/>
          <w:bCs/>
          <w:sz w:val="27"/>
          <w:szCs w:val="27"/>
        </w:rPr>
        <w:t>Title IX Training by Darren Gibson, Shareholder of Littler Mendelson, PC—08/07/2020</w:t>
      </w:r>
    </w:p>
    <w:p w:rsidR="001379F2" w:rsidRDefault="001379F2" w:rsidP="00C73707">
      <w:pPr>
        <w:rPr>
          <w:rFonts w:ascii="&amp;quot" w:eastAsia="Times New Roman" w:hAnsi="&amp;quot" w:cs="Times New Roman"/>
          <w:b/>
          <w:bCs/>
          <w:color w:val="000000"/>
          <w:sz w:val="27"/>
          <w:szCs w:val="27"/>
        </w:rPr>
      </w:pPr>
    </w:p>
    <w:p w:rsidR="001379F2" w:rsidRDefault="001379F2" w:rsidP="00C73707">
      <w:pPr>
        <w:rPr>
          <w:rFonts w:ascii="&amp;quot" w:eastAsia="Times New Roman" w:hAnsi="&amp;quot" w:cs="Times New Roman"/>
          <w:b/>
          <w:bCs/>
          <w:color w:val="000000"/>
          <w:sz w:val="27"/>
          <w:szCs w:val="27"/>
        </w:rPr>
      </w:pPr>
      <w:r>
        <w:rPr>
          <w:rFonts w:ascii="&amp;quot" w:eastAsia="Times New Roman" w:hAnsi="&amp;quot" w:cs="Times New Roman"/>
          <w:b/>
          <w:bCs/>
          <w:color w:val="000000"/>
          <w:sz w:val="27"/>
          <w:szCs w:val="27"/>
        </w:rPr>
        <w:t>Statement of Policy</w:t>
      </w:r>
    </w:p>
    <w:p w:rsidR="001379F2" w:rsidRDefault="001379F2" w:rsidP="00C73707">
      <w:pPr>
        <w:rPr>
          <w:rFonts w:ascii="&amp;quot" w:eastAsia="Times New Roman" w:hAnsi="&amp;quot" w:cs="Times New Roman"/>
          <w:b/>
          <w:bCs/>
          <w:color w:val="000000"/>
          <w:sz w:val="27"/>
          <w:szCs w:val="27"/>
        </w:rPr>
      </w:pPr>
    </w:p>
    <w:p w:rsidR="001379F2" w:rsidRPr="001379F2" w:rsidRDefault="001379F2" w:rsidP="001379F2">
      <w:pPr>
        <w:rPr>
          <w:rFonts w:ascii="&amp;quot" w:eastAsia="Times New Roman" w:hAnsi="&amp;quot" w:cs="Times New Roman"/>
          <w:bCs/>
          <w:color w:val="000000"/>
          <w:sz w:val="27"/>
          <w:szCs w:val="27"/>
        </w:rPr>
      </w:pPr>
      <w:r w:rsidRPr="001379F2">
        <w:rPr>
          <w:rFonts w:ascii="&amp;quot" w:eastAsia="Times New Roman" w:hAnsi="&amp;quot" w:cs="Times New Roman"/>
          <w:bCs/>
          <w:color w:val="000000"/>
          <w:sz w:val="27"/>
          <w:szCs w:val="27"/>
        </w:rPr>
        <w:t>TTUHSC Statement of Policy</w:t>
      </w:r>
    </w:p>
    <w:p w:rsidR="001379F2" w:rsidRDefault="001379F2" w:rsidP="001379F2">
      <w:pPr>
        <w:rPr>
          <w:rFonts w:ascii="&amp;quot" w:eastAsia="Times New Roman" w:hAnsi="&amp;quot" w:cs="Times New Roman"/>
          <w:bCs/>
          <w:color w:val="000000"/>
          <w:sz w:val="27"/>
          <w:szCs w:val="27"/>
        </w:rPr>
      </w:pPr>
      <w:r w:rsidRPr="001379F2">
        <w:rPr>
          <w:rFonts w:ascii="&amp;quot" w:eastAsia="Times New Roman" w:hAnsi="&amp;quot" w:cs="Times New Roman"/>
          <w:bCs/>
          <w:color w:val="000000"/>
          <w:sz w:val="27"/>
          <w:szCs w:val="27"/>
        </w:rPr>
        <w:t xml:space="preserve">The University is committed to providing and strengthening an educational, working, and living environment where students, faculty, staff, and visitors are free from sex discrimination of any kind. In accordance with Title VII, Title IX, Violence against Women Act (VAWA), Campus Sexual Violence Elimination Act (SaVE), and other federal and state law, the University prohibits discrimination based on sex and other types of sexual misconduct. Sexual Misconduct is a broad term encompassing all forms of gender-based harassment or discrimination and unwelcome behavior of a sexual nature. The term includes sexual harassment, nonconsensual sexual contact, nonconsensual sexual intercourse, sexual assault, sexual exploitation, stalking, public indecency, interpersonal violence, sexual violence, and any other misconduct based on sex. Any acts that fall within the scope of this policy hereinafter are referred to as sexual misconduct. Refer to HSC OP 51.02 and HSC OP 51.03 for further information and direction on Title IX and equal employment concerns. </w:t>
      </w:r>
    </w:p>
    <w:p w:rsidR="001379F2" w:rsidRPr="001379F2" w:rsidRDefault="001379F2" w:rsidP="001379F2">
      <w:pPr>
        <w:rPr>
          <w:rFonts w:ascii="&amp;quot" w:eastAsia="Times New Roman" w:hAnsi="&amp;quot" w:cs="Times New Roman"/>
          <w:bCs/>
          <w:color w:val="000000"/>
          <w:sz w:val="27"/>
          <w:szCs w:val="27"/>
        </w:rPr>
      </w:pPr>
    </w:p>
    <w:p w:rsidR="001379F2" w:rsidRDefault="001379F2" w:rsidP="001379F2">
      <w:pPr>
        <w:rPr>
          <w:rFonts w:ascii="&amp;quot" w:eastAsia="Times New Roman" w:hAnsi="&amp;quot" w:cs="Times New Roman"/>
          <w:bCs/>
          <w:color w:val="000000"/>
          <w:sz w:val="27"/>
          <w:szCs w:val="27"/>
        </w:rPr>
      </w:pPr>
      <w:r w:rsidRPr="001379F2">
        <w:rPr>
          <w:rFonts w:ascii="&amp;quot" w:eastAsia="Times New Roman" w:hAnsi="&amp;quot" w:cs="Times New Roman"/>
          <w:bCs/>
          <w:color w:val="000000"/>
          <w:sz w:val="27"/>
          <w:szCs w:val="27"/>
        </w:rPr>
        <w:t xml:space="preserve">This policy applies to all University students and employees, visitors, applicants for admission to or employment with the University, as well as University affiliates and others conducting business on campus. This policy will apply to on-campus and off-campus conduct of which the University is made aware and which adversely impacts the educational and employment environments of the University. The University will take all reasonable steps to prevent recurrence of any sexual misconduct and remedy discriminatory effects on the Reporting Party and others, if appropriate. </w:t>
      </w:r>
    </w:p>
    <w:p w:rsidR="001379F2" w:rsidRPr="001379F2" w:rsidRDefault="001379F2" w:rsidP="001379F2">
      <w:pPr>
        <w:rPr>
          <w:rFonts w:ascii="&amp;quot" w:eastAsia="Times New Roman" w:hAnsi="&amp;quot" w:cs="Times New Roman"/>
          <w:bCs/>
          <w:color w:val="000000"/>
          <w:sz w:val="27"/>
          <w:szCs w:val="27"/>
        </w:rPr>
      </w:pPr>
    </w:p>
    <w:p w:rsidR="001379F2" w:rsidRDefault="001379F2" w:rsidP="001379F2">
      <w:pPr>
        <w:rPr>
          <w:rFonts w:ascii="&amp;quot" w:eastAsia="Times New Roman" w:hAnsi="&amp;quot" w:cs="Times New Roman"/>
          <w:bCs/>
          <w:color w:val="000000"/>
          <w:sz w:val="27"/>
          <w:szCs w:val="27"/>
        </w:rPr>
      </w:pPr>
      <w:r w:rsidRPr="001379F2">
        <w:rPr>
          <w:rFonts w:ascii="&amp;quot" w:eastAsia="Times New Roman" w:hAnsi="&amp;quot" w:cs="Times New Roman"/>
          <w:bCs/>
          <w:color w:val="000000"/>
          <w:sz w:val="27"/>
          <w:szCs w:val="27"/>
        </w:rPr>
        <w:t xml:space="preserve">All complaint investigations and procedures will be non-adversarial in nature and will be conducted in a prompt, fair, and impartial manner. Investigations conducted under this policy are not criminal investigations. For all complaints under this policy, the burden of proof shall be a preponderance of the evidence, which means more likely than not. </w:t>
      </w:r>
    </w:p>
    <w:p w:rsidR="001379F2" w:rsidRPr="001379F2" w:rsidRDefault="001379F2" w:rsidP="001379F2">
      <w:pPr>
        <w:rPr>
          <w:rFonts w:ascii="&amp;quot" w:eastAsia="Times New Roman" w:hAnsi="&amp;quot" w:cs="Times New Roman"/>
          <w:bCs/>
          <w:color w:val="000000"/>
          <w:sz w:val="27"/>
          <w:szCs w:val="27"/>
        </w:rPr>
      </w:pPr>
    </w:p>
    <w:p w:rsidR="001379F2" w:rsidRDefault="001379F2" w:rsidP="001379F2">
      <w:pPr>
        <w:rPr>
          <w:rFonts w:ascii="&amp;quot" w:eastAsia="Times New Roman" w:hAnsi="&amp;quot" w:cs="Times New Roman"/>
          <w:bCs/>
          <w:color w:val="000000"/>
          <w:sz w:val="27"/>
          <w:szCs w:val="27"/>
        </w:rPr>
      </w:pPr>
      <w:r w:rsidRPr="001379F2">
        <w:rPr>
          <w:rFonts w:ascii="&amp;quot" w:eastAsia="Times New Roman" w:hAnsi="&amp;quot" w:cs="Times New Roman"/>
          <w:bCs/>
          <w:color w:val="000000"/>
          <w:sz w:val="27"/>
          <w:szCs w:val="27"/>
        </w:rPr>
        <w:t>The University expects all members of the university community to comply with the law. Members of the university community who violate these policies and laws may be subject to disciplinary action, up to and including termination of employment, expulsion from the University, or being barred from University premises and events.</w:t>
      </w:r>
    </w:p>
    <w:p w:rsidR="001379F2" w:rsidRDefault="001379F2" w:rsidP="001379F2">
      <w:pPr>
        <w:rPr>
          <w:rFonts w:ascii="&amp;quot" w:eastAsia="Times New Roman" w:hAnsi="&amp;quot" w:cs="Times New Roman"/>
          <w:bCs/>
          <w:color w:val="000000"/>
          <w:sz w:val="27"/>
          <w:szCs w:val="27"/>
        </w:rPr>
      </w:pPr>
    </w:p>
    <w:p w:rsidR="001379F2" w:rsidRDefault="001379F2" w:rsidP="001379F2">
      <w:pPr>
        <w:rPr>
          <w:rFonts w:ascii="&amp;quot" w:eastAsia="Times New Roman" w:hAnsi="&amp;quot" w:cs="Times New Roman"/>
          <w:b/>
          <w:bCs/>
          <w:color w:val="000000"/>
          <w:sz w:val="27"/>
          <w:szCs w:val="27"/>
        </w:rPr>
      </w:pPr>
      <w:r w:rsidRPr="001379F2">
        <w:rPr>
          <w:rFonts w:ascii="&amp;quot" w:eastAsia="Times New Roman" w:hAnsi="&amp;quot" w:cs="Times New Roman"/>
          <w:b/>
          <w:bCs/>
          <w:color w:val="000000"/>
          <w:sz w:val="27"/>
          <w:szCs w:val="27"/>
        </w:rPr>
        <w:t>Jeanne Clery Disclosure Act</w:t>
      </w:r>
    </w:p>
    <w:p w:rsidR="001379F2" w:rsidRDefault="001379F2" w:rsidP="001379F2">
      <w:pPr>
        <w:rPr>
          <w:rFonts w:ascii="&amp;quot" w:eastAsia="Times New Roman" w:hAnsi="&amp;quot" w:cs="Times New Roman"/>
          <w:b/>
          <w:bCs/>
          <w:color w:val="000000"/>
          <w:sz w:val="27"/>
          <w:szCs w:val="27"/>
        </w:rPr>
      </w:pPr>
    </w:p>
    <w:p w:rsidR="001379F2" w:rsidRPr="001379F2" w:rsidRDefault="001379F2" w:rsidP="001379F2">
      <w:pPr>
        <w:rPr>
          <w:rFonts w:ascii="&amp;quot" w:eastAsia="Times New Roman" w:hAnsi="&amp;quot" w:cs="Times New Roman"/>
          <w:bCs/>
          <w:color w:val="000000"/>
          <w:sz w:val="27"/>
          <w:szCs w:val="27"/>
        </w:rPr>
      </w:pPr>
      <w:r w:rsidRPr="001379F2">
        <w:rPr>
          <w:rFonts w:ascii="&amp;quot" w:eastAsia="Times New Roman" w:hAnsi="&amp;quot" w:cs="Times New Roman"/>
          <w:bCs/>
          <w:color w:val="000000"/>
          <w:sz w:val="27"/>
          <w:szCs w:val="27"/>
        </w:rPr>
        <w:t>TTUHSC Annual Campus Security Policy &amp; Crime Statistics Report</w:t>
      </w:r>
    </w:p>
    <w:p w:rsidR="001379F2" w:rsidRPr="001379F2" w:rsidRDefault="001379F2" w:rsidP="001379F2">
      <w:pPr>
        <w:rPr>
          <w:rFonts w:ascii="&amp;quot" w:eastAsia="Times New Roman" w:hAnsi="&amp;quot" w:cs="Times New Roman"/>
          <w:bCs/>
          <w:color w:val="000000"/>
          <w:sz w:val="27"/>
          <w:szCs w:val="27"/>
        </w:rPr>
      </w:pPr>
      <w:r w:rsidRPr="001379F2">
        <w:rPr>
          <w:rFonts w:ascii="&amp;quot" w:eastAsia="Times New Roman" w:hAnsi="&amp;quot" w:cs="Times New Roman"/>
          <w:bCs/>
          <w:color w:val="000000"/>
          <w:sz w:val="27"/>
          <w:szCs w:val="27"/>
        </w:rPr>
        <w:t>Overview</w:t>
      </w:r>
    </w:p>
    <w:p w:rsidR="001379F2" w:rsidRPr="001379F2" w:rsidRDefault="001379F2" w:rsidP="001379F2">
      <w:pPr>
        <w:rPr>
          <w:rFonts w:ascii="&amp;quot" w:eastAsia="Times New Roman" w:hAnsi="&amp;quot" w:cs="Times New Roman"/>
          <w:bCs/>
          <w:color w:val="000000"/>
          <w:sz w:val="27"/>
          <w:szCs w:val="27"/>
        </w:rPr>
      </w:pPr>
    </w:p>
    <w:p w:rsidR="001379F2" w:rsidRPr="001379F2" w:rsidRDefault="001379F2" w:rsidP="001379F2">
      <w:pPr>
        <w:rPr>
          <w:rFonts w:ascii="&amp;quot" w:eastAsia="Times New Roman" w:hAnsi="&amp;quot" w:cs="Times New Roman"/>
          <w:bCs/>
          <w:color w:val="000000"/>
          <w:sz w:val="27"/>
          <w:szCs w:val="27"/>
        </w:rPr>
      </w:pPr>
      <w:r w:rsidRPr="001379F2">
        <w:rPr>
          <w:rFonts w:ascii="&amp;quot" w:eastAsia="Times New Roman" w:hAnsi="&amp;quot" w:cs="Times New Roman"/>
          <w:bCs/>
          <w:color w:val="000000"/>
          <w:sz w:val="27"/>
          <w:szCs w:val="27"/>
        </w:rPr>
        <w:t xml:space="preserve">The Jeanne Clery Disclosure of Campus Security Policy and Campus Crime Statistics Act is a federal statute requiring colleges and universities participating in federal financial aid programs to maintain and disclose campus crime statistics and security information. By October 1 of each year, institutions must publish and distribute their Annual Campus Security Policy &amp; Crime Statistics Report (ASR) to current and prospective students and employees. Institutions are also allowed to provide notice of the report, a URL if available, and how to obtain a paper copy if desired. This report is required to provide crime statistics for the prior three years, policy statements regarding various safety and security measures, campus crime prevention program descriptions, and procedures to be followed in the investigation and prosecution of alleged sex offenses. </w:t>
      </w:r>
    </w:p>
    <w:p w:rsidR="001379F2" w:rsidRPr="001379F2" w:rsidRDefault="001379F2" w:rsidP="001379F2">
      <w:pPr>
        <w:rPr>
          <w:rFonts w:ascii="&amp;quot" w:eastAsia="Times New Roman" w:hAnsi="&amp;quot" w:cs="Times New Roman"/>
          <w:bCs/>
          <w:color w:val="000000"/>
          <w:sz w:val="27"/>
          <w:szCs w:val="27"/>
        </w:rPr>
      </w:pPr>
    </w:p>
    <w:p w:rsidR="001379F2" w:rsidRPr="001379F2" w:rsidRDefault="001379F2" w:rsidP="001379F2">
      <w:pPr>
        <w:rPr>
          <w:rFonts w:ascii="&amp;quot" w:eastAsia="Times New Roman" w:hAnsi="&amp;quot" w:cs="Times New Roman"/>
          <w:bCs/>
          <w:color w:val="000000"/>
          <w:sz w:val="27"/>
          <w:szCs w:val="27"/>
        </w:rPr>
      </w:pPr>
      <w:r w:rsidRPr="001379F2">
        <w:rPr>
          <w:rFonts w:ascii="&amp;quot" w:eastAsia="Times New Roman" w:hAnsi="&amp;quot" w:cs="Times New Roman"/>
          <w:bCs/>
          <w:color w:val="000000"/>
          <w:sz w:val="27"/>
          <w:szCs w:val="27"/>
        </w:rPr>
        <w:t>Clery Report</w:t>
      </w:r>
    </w:p>
    <w:p w:rsidR="001379F2" w:rsidRPr="001379F2" w:rsidRDefault="001379F2" w:rsidP="001379F2">
      <w:pPr>
        <w:rPr>
          <w:rFonts w:ascii="&amp;quot" w:eastAsia="Times New Roman" w:hAnsi="&amp;quot" w:cs="Times New Roman"/>
          <w:bCs/>
          <w:color w:val="000000"/>
          <w:sz w:val="27"/>
          <w:szCs w:val="27"/>
        </w:rPr>
      </w:pPr>
    </w:p>
    <w:p w:rsidR="001379F2" w:rsidRPr="001379F2" w:rsidRDefault="001379F2" w:rsidP="001379F2">
      <w:pPr>
        <w:rPr>
          <w:rFonts w:ascii="&amp;quot" w:eastAsia="Times New Roman" w:hAnsi="&amp;quot" w:cs="Times New Roman"/>
          <w:bCs/>
          <w:color w:val="000000"/>
          <w:sz w:val="27"/>
          <w:szCs w:val="27"/>
        </w:rPr>
      </w:pPr>
      <w:r w:rsidRPr="001379F2">
        <w:rPr>
          <w:rFonts w:ascii="&amp;quot" w:eastAsia="Times New Roman" w:hAnsi="&amp;quot" w:cs="Times New Roman"/>
          <w:bCs/>
          <w:color w:val="000000"/>
          <w:sz w:val="27"/>
          <w:szCs w:val="27"/>
        </w:rPr>
        <w:t>TTPD Daily Crime Log</w:t>
      </w:r>
    </w:p>
    <w:p w:rsidR="001379F2" w:rsidRPr="001379F2" w:rsidRDefault="001379F2" w:rsidP="001379F2">
      <w:pPr>
        <w:rPr>
          <w:rFonts w:ascii="&amp;quot" w:eastAsia="Times New Roman" w:hAnsi="&amp;quot" w:cs="Times New Roman"/>
          <w:bCs/>
          <w:color w:val="000000"/>
          <w:sz w:val="27"/>
          <w:szCs w:val="27"/>
        </w:rPr>
      </w:pPr>
    </w:p>
    <w:p w:rsidR="001379F2" w:rsidRDefault="001379F2" w:rsidP="001379F2">
      <w:pPr>
        <w:rPr>
          <w:rFonts w:ascii="&amp;quot" w:eastAsia="Times New Roman" w:hAnsi="&amp;quot" w:cs="Times New Roman"/>
          <w:b/>
          <w:bCs/>
          <w:color w:val="000000"/>
          <w:sz w:val="27"/>
          <w:szCs w:val="27"/>
        </w:rPr>
      </w:pPr>
    </w:p>
    <w:p w:rsidR="001379F2" w:rsidRDefault="001379F2" w:rsidP="001379F2">
      <w:pPr>
        <w:rPr>
          <w:rFonts w:ascii="&amp;quot" w:eastAsia="Times New Roman" w:hAnsi="&amp;quot" w:cs="Times New Roman"/>
          <w:b/>
          <w:bCs/>
          <w:color w:val="000000"/>
          <w:sz w:val="27"/>
          <w:szCs w:val="27"/>
        </w:rPr>
      </w:pPr>
      <w:r>
        <w:rPr>
          <w:rFonts w:ascii="&amp;quot" w:eastAsia="Times New Roman" w:hAnsi="&amp;quot" w:cs="Times New Roman"/>
          <w:b/>
          <w:bCs/>
          <w:color w:val="000000"/>
          <w:sz w:val="27"/>
          <w:szCs w:val="27"/>
        </w:rPr>
        <w:t>Contact Us</w:t>
      </w:r>
    </w:p>
    <w:p w:rsidR="001379F2" w:rsidRPr="001379F2" w:rsidRDefault="001379F2" w:rsidP="001379F2">
      <w:pPr>
        <w:rPr>
          <w:rFonts w:ascii="&amp;quot" w:eastAsia="Times New Roman" w:hAnsi="&amp;quot" w:cs="Times New Roman"/>
          <w:b/>
          <w:bCs/>
          <w:color w:val="000000"/>
          <w:sz w:val="27"/>
          <w:szCs w:val="27"/>
        </w:rPr>
      </w:pPr>
    </w:p>
    <w:p w:rsidR="001379F2" w:rsidRDefault="001379F2" w:rsidP="00C73707">
      <w:pPr>
        <w:rPr>
          <w:rFonts w:ascii="&amp;quot" w:eastAsia="Times New Roman" w:hAnsi="&amp;quot" w:cs="Times New Roman"/>
          <w:b/>
          <w:bCs/>
          <w:color w:val="000000"/>
          <w:sz w:val="27"/>
          <w:szCs w:val="27"/>
        </w:rPr>
      </w:pPr>
    </w:p>
    <w:p w:rsidR="00C73707" w:rsidRDefault="00C73707" w:rsidP="00C73707">
      <w:pPr>
        <w:rPr>
          <w:rFonts w:ascii="&amp;quot" w:eastAsia="Times New Roman" w:hAnsi="&amp;quot" w:cs="Times New Roman"/>
          <w:b/>
          <w:bCs/>
          <w:color w:val="000000"/>
          <w:sz w:val="27"/>
          <w:szCs w:val="27"/>
        </w:rPr>
      </w:pPr>
      <w:r>
        <w:rPr>
          <w:rFonts w:ascii="&amp;quot" w:eastAsia="Times New Roman" w:hAnsi="&amp;quot" w:cs="Times New Roman"/>
          <w:b/>
          <w:bCs/>
          <w:color w:val="000000"/>
          <w:sz w:val="27"/>
          <w:szCs w:val="27"/>
        </w:rPr>
        <w:t>Title IX Coordinator</w:t>
      </w:r>
      <w:r>
        <w:rPr>
          <w:rFonts w:ascii="&amp;quot" w:eastAsia="Times New Roman" w:hAnsi="&amp;quot" w:cs="Times New Roman"/>
          <w:color w:val="000000"/>
          <w:sz w:val="27"/>
          <w:szCs w:val="27"/>
        </w:rPr>
        <w:br/>
      </w:r>
    </w:p>
    <w:p w:rsidR="00C73707" w:rsidRDefault="00C73707" w:rsidP="00C73707">
      <w:pPr>
        <w:rPr>
          <w:rFonts w:ascii="&amp;quot" w:eastAsia="Times New Roman" w:hAnsi="&amp;quot" w:cs="Times New Roman"/>
          <w:b/>
          <w:bCs/>
          <w:color w:val="000000"/>
          <w:sz w:val="27"/>
          <w:szCs w:val="27"/>
        </w:rPr>
      </w:pPr>
      <w:r>
        <w:rPr>
          <w:rFonts w:ascii="&amp;quot" w:eastAsia="Times New Roman" w:hAnsi="&amp;quot" w:cs="Times New Roman"/>
          <w:b/>
          <w:bCs/>
          <w:color w:val="000000"/>
          <w:sz w:val="27"/>
          <w:szCs w:val="27"/>
        </w:rPr>
        <w:t>Linda S. Ellis, MD, MJ, MA, FABP</w:t>
      </w:r>
    </w:p>
    <w:p w:rsidR="00C73707" w:rsidRPr="00C73707" w:rsidRDefault="00C73707" w:rsidP="00C73707">
      <w:pPr>
        <w:rPr>
          <w:rFonts w:ascii="&amp;quot" w:eastAsia="Times New Roman" w:hAnsi="&amp;quot" w:cs="Times New Roman"/>
          <w:bCs/>
          <w:color w:val="000000"/>
          <w:sz w:val="27"/>
          <w:szCs w:val="27"/>
        </w:rPr>
      </w:pPr>
      <w:r w:rsidRPr="00C73707">
        <w:rPr>
          <w:rFonts w:ascii="&amp;quot" w:eastAsia="Times New Roman" w:hAnsi="&amp;quot" w:cs="Times New Roman"/>
          <w:bCs/>
          <w:color w:val="000000"/>
          <w:sz w:val="27"/>
          <w:szCs w:val="27"/>
        </w:rPr>
        <w:t>Texas Tech University Health Sciences Center, El Paso</w:t>
      </w:r>
    </w:p>
    <w:p w:rsidR="00C73707" w:rsidRDefault="00C73707" w:rsidP="00C73707">
      <w:pPr>
        <w:rPr>
          <w:rFonts w:ascii="&amp;quot" w:eastAsia="Times New Roman" w:hAnsi="&amp;quot" w:cs="Times New Roman"/>
          <w:bCs/>
          <w:color w:val="000000"/>
          <w:sz w:val="27"/>
          <w:szCs w:val="27"/>
        </w:rPr>
      </w:pPr>
      <w:r w:rsidRPr="00C73707">
        <w:rPr>
          <w:rFonts w:ascii="&amp;quot" w:eastAsia="Times New Roman" w:hAnsi="&amp;quot" w:cs="Times New Roman"/>
          <w:bCs/>
          <w:color w:val="000000"/>
          <w:sz w:val="27"/>
          <w:szCs w:val="27"/>
        </w:rPr>
        <w:t>Paul L</w:t>
      </w:r>
      <w:r>
        <w:rPr>
          <w:rFonts w:ascii="&amp;quot" w:eastAsia="Times New Roman" w:hAnsi="&amp;quot" w:cs="Times New Roman"/>
          <w:bCs/>
          <w:color w:val="000000"/>
          <w:sz w:val="27"/>
          <w:szCs w:val="27"/>
        </w:rPr>
        <w:t>. Foster School of Medicine</w:t>
      </w:r>
    </w:p>
    <w:p w:rsidR="00C73707" w:rsidRDefault="00C73707" w:rsidP="00C73707">
      <w:pPr>
        <w:rPr>
          <w:rFonts w:ascii="&amp;quot" w:eastAsia="Times New Roman" w:hAnsi="&amp;quot" w:cs="Times New Roman"/>
          <w:bCs/>
          <w:color w:val="000000"/>
          <w:sz w:val="27"/>
          <w:szCs w:val="27"/>
        </w:rPr>
      </w:pPr>
      <w:r>
        <w:rPr>
          <w:rFonts w:ascii="&amp;quot" w:eastAsia="Times New Roman" w:hAnsi="&amp;quot" w:cs="Times New Roman"/>
          <w:bCs/>
          <w:color w:val="000000"/>
          <w:sz w:val="27"/>
          <w:szCs w:val="27"/>
        </w:rPr>
        <w:t>Office of Student Affairs</w:t>
      </w:r>
    </w:p>
    <w:p w:rsidR="00C73707" w:rsidRDefault="00C73707" w:rsidP="00C73707">
      <w:pPr>
        <w:rPr>
          <w:rFonts w:ascii="&amp;quot" w:eastAsia="Times New Roman" w:hAnsi="&amp;quot" w:cs="Times New Roman"/>
          <w:bCs/>
          <w:color w:val="000000"/>
          <w:sz w:val="27"/>
          <w:szCs w:val="27"/>
        </w:rPr>
      </w:pPr>
      <w:r>
        <w:rPr>
          <w:rFonts w:ascii="&amp;quot" w:eastAsia="Times New Roman" w:hAnsi="&amp;quot" w:cs="Times New Roman"/>
          <w:bCs/>
          <w:color w:val="000000"/>
          <w:sz w:val="27"/>
          <w:szCs w:val="27"/>
        </w:rPr>
        <w:t>Medical Education Building, Room 2140D</w:t>
      </w:r>
    </w:p>
    <w:p w:rsidR="00C73707" w:rsidRDefault="00C73707" w:rsidP="00C73707">
      <w:pPr>
        <w:rPr>
          <w:rFonts w:ascii="&amp;quot" w:eastAsia="Times New Roman" w:hAnsi="&amp;quot" w:cs="Times New Roman"/>
          <w:bCs/>
          <w:color w:val="000000"/>
          <w:sz w:val="27"/>
          <w:szCs w:val="27"/>
        </w:rPr>
      </w:pPr>
      <w:r>
        <w:rPr>
          <w:rFonts w:ascii="&amp;quot" w:eastAsia="Times New Roman" w:hAnsi="&amp;quot" w:cs="Times New Roman"/>
          <w:bCs/>
          <w:color w:val="000000"/>
          <w:sz w:val="27"/>
          <w:szCs w:val="27"/>
        </w:rPr>
        <w:t>5001 El Paso Drive, MSC 21013, El Paso, Texas 79905</w:t>
      </w:r>
    </w:p>
    <w:p w:rsidR="00C73707" w:rsidRDefault="00C73707" w:rsidP="00C73707">
      <w:pPr>
        <w:rPr>
          <w:rFonts w:ascii="&amp;quot" w:eastAsia="Times New Roman" w:hAnsi="&amp;quot" w:cs="Times New Roman"/>
          <w:bCs/>
          <w:color w:val="000000"/>
          <w:sz w:val="27"/>
          <w:szCs w:val="27"/>
        </w:rPr>
      </w:pPr>
      <w:r>
        <w:rPr>
          <w:rFonts w:ascii="&amp;quot" w:eastAsia="Times New Roman" w:hAnsi="&amp;quot" w:cs="Times New Roman"/>
          <w:bCs/>
          <w:color w:val="000000"/>
          <w:sz w:val="27"/>
          <w:szCs w:val="27"/>
        </w:rPr>
        <w:t>Office: 914-215-5439</w:t>
      </w:r>
    </w:p>
    <w:p w:rsidR="00C73707" w:rsidRPr="00C73707" w:rsidRDefault="00C73707" w:rsidP="00C73707">
      <w:pPr>
        <w:rPr>
          <w:rFonts w:ascii="&amp;quot" w:eastAsia="Times New Roman" w:hAnsi="&amp;quot" w:cs="Times New Roman"/>
          <w:bCs/>
          <w:color w:val="000000"/>
          <w:sz w:val="27"/>
          <w:szCs w:val="27"/>
        </w:rPr>
      </w:pPr>
      <w:r>
        <w:rPr>
          <w:rFonts w:ascii="&amp;quot" w:eastAsia="Times New Roman" w:hAnsi="&amp;quot" w:cs="Times New Roman"/>
          <w:bCs/>
          <w:color w:val="000000"/>
          <w:sz w:val="27"/>
          <w:szCs w:val="27"/>
        </w:rPr>
        <w:t>Cell: 619-806-2002</w:t>
      </w:r>
    </w:p>
    <w:p w:rsidR="00C73707" w:rsidRDefault="00C73707" w:rsidP="00C73707">
      <w:pPr>
        <w:rPr>
          <w:rFonts w:ascii="&amp;quot" w:eastAsia="Times New Roman" w:hAnsi="&amp;quot" w:cs="Times New Roman"/>
          <w:b/>
          <w:bCs/>
          <w:color w:val="000000"/>
          <w:sz w:val="27"/>
          <w:szCs w:val="27"/>
        </w:rPr>
      </w:pPr>
    </w:p>
    <w:p w:rsidR="00C73707" w:rsidRDefault="00C73707" w:rsidP="00C73707">
      <w:pPr>
        <w:rPr>
          <w:rFonts w:ascii="&amp;quot" w:eastAsia="Times New Roman" w:hAnsi="&amp;quot" w:cs="Times New Roman"/>
          <w:b/>
          <w:bCs/>
          <w:color w:val="000000"/>
          <w:sz w:val="27"/>
          <w:szCs w:val="27"/>
        </w:rPr>
      </w:pPr>
    </w:p>
    <w:p w:rsidR="00C73707" w:rsidRDefault="00C73707" w:rsidP="00C73707">
      <w:pPr>
        <w:rPr>
          <w:rFonts w:ascii="&amp;quot" w:eastAsia="Times New Roman" w:hAnsi="&amp;quot" w:cs="Times New Roman"/>
          <w:b/>
          <w:bCs/>
          <w:color w:val="000000"/>
          <w:sz w:val="27"/>
          <w:szCs w:val="27"/>
        </w:rPr>
      </w:pPr>
      <w:r>
        <w:rPr>
          <w:rFonts w:ascii="&amp;quot" w:eastAsia="Times New Roman" w:hAnsi="&amp;quot" w:cs="Times New Roman"/>
          <w:b/>
          <w:bCs/>
          <w:color w:val="000000"/>
          <w:sz w:val="27"/>
          <w:szCs w:val="27"/>
        </w:rPr>
        <w:t>Deputy Title IX Coordinator for Employees</w:t>
      </w:r>
      <w:r>
        <w:rPr>
          <w:rFonts w:ascii="&amp;quot" w:eastAsia="Times New Roman" w:hAnsi="&amp;quot" w:cs="Times New Roman"/>
          <w:color w:val="000000"/>
          <w:sz w:val="27"/>
          <w:szCs w:val="27"/>
        </w:rPr>
        <w:br/>
      </w:r>
    </w:p>
    <w:p w:rsidR="00C73707" w:rsidRDefault="00C73707" w:rsidP="00C73707">
      <w:pPr>
        <w:rPr>
          <w:rFonts w:ascii="&amp;quot" w:eastAsia="Times New Roman" w:hAnsi="&amp;quot" w:cs="Times New Roman"/>
          <w:color w:val="000000"/>
          <w:sz w:val="27"/>
          <w:szCs w:val="27"/>
        </w:rPr>
      </w:pPr>
      <w:r>
        <w:rPr>
          <w:rFonts w:ascii="&amp;quot" w:eastAsia="Times New Roman" w:hAnsi="&amp;quot" w:cs="Times New Roman"/>
          <w:b/>
          <w:bCs/>
          <w:color w:val="000000"/>
          <w:sz w:val="27"/>
          <w:szCs w:val="27"/>
        </w:rPr>
        <w:t>Charlotte Bingham</w:t>
      </w:r>
      <w:r>
        <w:rPr>
          <w:rFonts w:ascii="&amp;quot" w:eastAsia="Times New Roman" w:hAnsi="&amp;quot" w:cs="Times New Roman"/>
          <w:color w:val="000000"/>
          <w:sz w:val="27"/>
          <w:szCs w:val="27"/>
        </w:rPr>
        <w:br/>
        <w:t>Assistant Vice Chancellor for Administration</w:t>
      </w:r>
      <w:r>
        <w:rPr>
          <w:rFonts w:ascii="&amp;quot" w:eastAsia="Times New Roman" w:hAnsi="&amp;quot" w:cs="Times New Roman"/>
          <w:color w:val="000000"/>
          <w:sz w:val="27"/>
          <w:szCs w:val="27"/>
        </w:rPr>
        <w:br/>
        <w:t>TTU System Administration Building</w:t>
      </w:r>
      <w:r>
        <w:rPr>
          <w:rFonts w:ascii="&amp;quot" w:eastAsia="Times New Roman" w:hAnsi="&amp;quot" w:cs="Times New Roman"/>
          <w:color w:val="000000"/>
          <w:sz w:val="27"/>
          <w:szCs w:val="27"/>
        </w:rPr>
        <w:br/>
        <w:t>1508 Knoxville Ave Ste 208</w:t>
      </w:r>
      <w:r>
        <w:rPr>
          <w:rFonts w:ascii="&amp;quot" w:eastAsia="Times New Roman" w:hAnsi="&amp;quot" w:cs="Times New Roman"/>
          <w:color w:val="000000"/>
          <w:sz w:val="27"/>
          <w:szCs w:val="27"/>
        </w:rPr>
        <w:br/>
        <w:t>Box 41073</w:t>
      </w:r>
      <w:r>
        <w:rPr>
          <w:rFonts w:ascii="&amp;quot" w:eastAsia="Times New Roman" w:hAnsi="&amp;quot" w:cs="Times New Roman"/>
          <w:color w:val="000000"/>
          <w:sz w:val="27"/>
          <w:szCs w:val="27"/>
        </w:rPr>
        <w:br/>
        <w:t>Lubbock, TX 79409-1073</w:t>
      </w:r>
      <w:r>
        <w:rPr>
          <w:rFonts w:ascii="&amp;quot" w:eastAsia="Times New Roman" w:hAnsi="&amp;quot" w:cs="Times New Roman"/>
          <w:color w:val="000000"/>
          <w:sz w:val="27"/>
          <w:szCs w:val="27"/>
        </w:rPr>
        <w:br/>
      </w:r>
      <w:hyperlink r:id="rId40" w:history="1">
        <w:r>
          <w:rPr>
            <w:rStyle w:val="Hyperlink"/>
            <w:rFonts w:ascii="&amp;quot" w:eastAsia="Times New Roman" w:hAnsi="&amp;quot" w:cs="Times New Roman"/>
            <w:color w:val="000000"/>
            <w:sz w:val="27"/>
            <w:szCs w:val="27"/>
          </w:rPr>
          <w:t>TitleIXCoordinator@ttuhsc.edu</w:t>
        </w:r>
      </w:hyperlink>
      <w:r>
        <w:rPr>
          <w:rFonts w:ascii="&amp;quot" w:eastAsia="Times New Roman" w:hAnsi="&amp;quot" w:cs="Times New Roman"/>
          <w:color w:val="000000"/>
          <w:sz w:val="27"/>
          <w:szCs w:val="27"/>
        </w:rPr>
        <w:br/>
      </w:r>
      <w:r>
        <w:rPr>
          <w:rFonts w:ascii="&amp;quot" w:eastAsia="Times New Roman" w:hAnsi="&amp;quot" w:cs="Times New Roman"/>
          <w:b/>
          <w:bCs/>
          <w:color w:val="000000"/>
          <w:sz w:val="27"/>
          <w:szCs w:val="27"/>
        </w:rPr>
        <w:t>T: </w:t>
      </w:r>
      <w:hyperlink r:id="rId41" w:tgtFrame="_blank" w:history="1">
        <w:r>
          <w:rPr>
            <w:rStyle w:val="Hyperlink"/>
            <w:rFonts w:ascii="&amp;quot" w:eastAsia="Times New Roman" w:hAnsi="&amp;quot" w:cs="Times New Roman"/>
            <w:color w:val="000000"/>
            <w:sz w:val="27"/>
            <w:szCs w:val="27"/>
          </w:rPr>
          <w:t>806.834.2713</w:t>
        </w:r>
      </w:hyperlink>
    </w:p>
    <w:p w:rsidR="00C73707" w:rsidRDefault="00C73707" w:rsidP="00C73707">
      <w:pPr>
        <w:spacing w:after="150" w:line="594" w:lineRule="atLeast"/>
        <w:outlineLvl w:val="2"/>
        <w:rPr>
          <w:rFonts w:ascii="&amp;quot" w:eastAsia="Times New Roman" w:hAnsi="&amp;quot" w:cs="Times New Roman"/>
          <w:color w:val="B70000"/>
          <w:sz w:val="54"/>
          <w:szCs w:val="54"/>
        </w:rPr>
      </w:pPr>
      <w:r>
        <w:rPr>
          <w:rFonts w:ascii="&amp;quot" w:eastAsia="Times New Roman" w:hAnsi="&amp;quot" w:cs="Times New Roman"/>
          <w:color w:val="B70000"/>
          <w:sz w:val="54"/>
          <w:szCs w:val="54"/>
        </w:rPr>
        <w:t> </w:t>
      </w:r>
    </w:p>
    <w:p w:rsidR="00C73707" w:rsidRDefault="00C73707" w:rsidP="00C73707">
      <w:pPr>
        <w:spacing w:after="150" w:line="594" w:lineRule="atLeast"/>
        <w:outlineLvl w:val="2"/>
        <w:rPr>
          <w:rFonts w:ascii="&amp;quot" w:eastAsia="Times New Roman" w:hAnsi="&amp;quot" w:cs="Times New Roman"/>
          <w:color w:val="B70000"/>
          <w:sz w:val="54"/>
          <w:szCs w:val="54"/>
        </w:rPr>
      </w:pPr>
      <w:r>
        <w:rPr>
          <w:rFonts w:ascii="&amp;quot" w:eastAsia="Times New Roman" w:hAnsi="&amp;quot" w:cs="Times New Roman"/>
          <w:color w:val="B70000"/>
          <w:sz w:val="54"/>
          <w:szCs w:val="54"/>
        </w:rPr>
        <w:t>Other Helpful Contacts</w:t>
      </w:r>
    </w:p>
    <w:p w:rsidR="00E33DA5" w:rsidRDefault="000C1A3E" w:rsidP="00E33DA5">
      <w:pPr>
        <w:pStyle w:val="Heading2"/>
        <w:rPr>
          <w:rFonts w:asciiTheme="minorHAnsi" w:hAnsiTheme="minorHAnsi" w:cstheme="minorHAnsi"/>
          <w:b/>
          <w:color w:val="auto"/>
          <w:sz w:val="32"/>
        </w:rPr>
      </w:pPr>
      <w:hyperlink r:id="rId42" w:history="1">
        <w:r w:rsidR="00C73707">
          <w:rPr>
            <w:rStyle w:val="Hyperlink"/>
            <w:rFonts w:ascii="&amp;quot" w:eastAsia="Times New Roman" w:hAnsi="&amp;quot" w:cs="Times New Roman"/>
            <w:color w:val="000000"/>
            <w:sz w:val="27"/>
            <w:szCs w:val="27"/>
          </w:rPr>
          <w:t>Texas Tech Police</w:t>
        </w:r>
      </w:hyperlink>
      <w:r w:rsidR="00C73707">
        <w:rPr>
          <w:rFonts w:ascii="&amp;quot" w:eastAsia="Times New Roman" w:hAnsi="&amp;quot" w:cs="Times New Roman"/>
          <w:color w:val="000000"/>
          <w:sz w:val="27"/>
          <w:szCs w:val="27"/>
        </w:rPr>
        <w:br/>
        <w:t xml:space="preserve">For Emergencies call 911 </w:t>
      </w:r>
      <w:r w:rsidR="00C73707">
        <w:rPr>
          <w:rFonts w:ascii="&amp;quot" w:eastAsia="Times New Roman" w:hAnsi="&amp;quot" w:cs="Times New Roman"/>
          <w:color w:val="000000"/>
          <w:sz w:val="27"/>
          <w:szCs w:val="27"/>
        </w:rPr>
        <w:br/>
        <w:t xml:space="preserve">For Non-Emergencies call </w:t>
      </w:r>
      <w:hyperlink r:id="rId43" w:tgtFrame="_blank" w:history="1">
        <w:r w:rsidR="00C73707" w:rsidRPr="00C73707">
          <w:rPr>
            <w:rStyle w:val="Hyperlink"/>
            <w:rFonts w:ascii="&amp;quot" w:eastAsia="Times New Roman" w:hAnsi="&amp;quot" w:cs="Times New Roman"/>
            <w:color w:val="000000"/>
            <w:sz w:val="27"/>
            <w:szCs w:val="27"/>
          </w:rPr>
          <w:t>915</w:t>
        </w:r>
      </w:hyperlink>
      <w:r w:rsidR="00C73707" w:rsidRPr="00C73707">
        <w:rPr>
          <w:rFonts w:ascii="&amp;quot" w:eastAsia="Times New Roman" w:hAnsi="&amp;quot" w:cs="Times New Roman"/>
          <w:color w:val="000000"/>
          <w:sz w:val="27"/>
          <w:szCs w:val="27"/>
          <w:u w:val="single"/>
        </w:rPr>
        <w:t>-215-7111</w:t>
      </w:r>
      <w:r w:rsidR="00C73707" w:rsidRPr="00C73707">
        <w:rPr>
          <w:rFonts w:ascii="&amp;quot" w:eastAsia="Times New Roman" w:hAnsi="&amp;quot" w:cs="Times New Roman"/>
          <w:color w:val="000000"/>
          <w:sz w:val="27"/>
          <w:szCs w:val="27"/>
          <w:u w:val="single"/>
        </w:rPr>
        <w:br/>
      </w:r>
    </w:p>
    <w:p w:rsidR="00E33DA5" w:rsidRDefault="00E33DA5" w:rsidP="00E33DA5">
      <w:pPr>
        <w:pStyle w:val="Heading2"/>
        <w:rPr>
          <w:rFonts w:asciiTheme="minorHAnsi" w:hAnsiTheme="minorHAnsi" w:cstheme="minorHAnsi"/>
          <w:b/>
          <w:color w:val="auto"/>
          <w:sz w:val="32"/>
        </w:rPr>
      </w:pPr>
    </w:p>
    <w:p w:rsidR="00E33DA5" w:rsidRPr="00E33DA5" w:rsidRDefault="00E33DA5" w:rsidP="00E33DA5">
      <w:pPr>
        <w:pStyle w:val="Heading2"/>
        <w:rPr>
          <w:rFonts w:asciiTheme="minorHAnsi" w:hAnsiTheme="minorHAnsi" w:cstheme="minorHAnsi"/>
          <w:b/>
          <w:color w:val="auto"/>
          <w:sz w:val="32"/>
        </w:rPr>
      </w:pPr>
      <w:r w:rsidRPr="00E33DA5">
        <w:rPr>
          <w:rFonts w:asciiTheme="minorHAnsi" w:hAnsiTheme="minorHAnsi" w:cstheme="minorHAnsi"/>
          <w:b/>
          <w:color w:val="auto"/>
          <w:sz w:val="32"/>
        </w:rPr>
        <w:t>Student Counseling Services Providers</w:t>
      </w:r>
    </w:p>
    <w:p w:rsidR="00E33DA5" w:rsidRPr="00E33DA5" w:rsidRDefault="00E33DA5" w:rsidP="00E33DA5">
      <w:pPr>
        <w:spacing w:after="160" w:line="259" w:lineRule="auto"/>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47"/>
        <w:gridCol w:w="1056"/>
        <w:gridCol w:w="4147"/>
      </w:tblGrid>
      <w:tr w:rsidR="00E33DA5" w:rsidRPr="00E33DA5" w:rsidTr="0002590F">
        <w:trPr>
          <w:tblCellSpacing w:w="15" w:type="dxa"/>
        </w:trPr>
        <w:tc>
          <w:tcPr>
            <w:tcW w:w="2000" w:type="pct"/>
            <w:vAlign w:val="center"/>
            <w:hideMark/>
          </w:tcPr>
          <w:p w:rsidR="00E33DA5" w:rsidRPr="00E33DA5" w:rsidRDefault="00E33DA5" w:rsidP="00E33DA5">
            <w:pPr>
              <w:rPr>
                <w:rFonts w:eastAsia="Times New Roman" w:cstheme="minorHAnsi"/>
                <w:sz w:val="24"/>
                <w:szCs w:val="24"/>
              </w:rPr>
            </w:pPr>
            <w:r w:rsidRPr="00E33DA5">
              <w:rPr>
                <w:rFonts w:eastAsia="Times New Roman" w:cstheme="minorHAnsi"/>
                <w:b/>
                <w:bCs/>
                <w:sz w:val="24"/>
                <w:szCs w:val="24"/>
              </w:rPr>
              <w:t>Texas Tech Physicians – Child and Adolescent</w:t>
            </w:r>
          </w:p>
          <w:p w:rsidR="00E33DA5" w:rsidRPr="00E33DA5" w:rsidRDefault="00E33DA5" w:rsidP="00E33DA5">
            <w:pPr>
              <w:rPr>
                <w:rFonts w:eastAsia="Times New Roman" w:cstheme="minorHAnsi"/>
                <w:sz w:val="24"/>
                <w:szCs w:val="24"/>
              </w:rPr>
            </w:pPr>
            <w:r w:rsidRPr="00E33DA5">
              <w:rPr>
                <w:rFonts w:eastAsia="Times New Roman" w:cstheme="minorHAnsi"/>
                <w:sz w:val="24"/>
                <w:szCs w:val="24"/>
              </w:rPr>
              <w:t>800 N. Mesa Street</w:t>
            </w:r>
            <w:r w:rsidRPr="00E33DA5">
              <w:rPr>
                <w:rFonts w:eastAsia="Times New Roman" w:cstheme="minorHAnsi"/>
                <w:sz w:val="24"/>
                <w:szCs w:val="24"/>
              </w:rPr>
              <w:br/>
              <w:t>El Paso, Texas 79902</w:t>
            </w:r>
            <w:r w:rsidRPr="00E33DA5">
              <w:rPr>
                <w:rFonts w:eastAsia="Times New Roman" w:cstheme="minorHAnsi"/>
                <w:sz w:val="24"/>
                <w:szCs w:val="24"/>
              </w:rPr>
              <w:br/>
            </w:r>
            <w:hyperlink r:id="rId44" w:history="1">
              <w:r w:rsidRPr="00E33DA5">
                <w:rPr>
                  <w:rFonts w:eastAsia="Times New Roman" w:cstheme="minorHAnsi"/>
                  <w:color w:val="0000FF"/>
                  <w:sz w:val="24"/>
                  <w:szCs w:val="24"/>
                  <w:u w:val="single"/>
                </w:rPr>
                <w:t>915-215-6170</w:t>
              </w:r>
            </w:hyperlink>
          </w:p>
          <w:p w:rsidR="00E33DA5" w:rsidRPr="00E33DA5" w:rsidRDefault="00E33DA5" w:rsidP="00E33DA5">
            <w:pPr>
              <w:rPr>
                <w:rFonts w:eastAsia="Times New Roman" w:cstheme="minorHAnsi"/>
                <w:sz w:val="24"/>
                <w:szCs w:val="24"/>
              </w:rPr>
            </w:pPr>
          </w:p>
        </w:tc>
        <w:tc>
          <w:tcPr>
            <w:tcW w:w="500" w:type="pct"/>
            <w:vAlign w:val="center"/>
            <w:hideMark/>
          </w:tcPr>
          <w:p w:rsidR="00E33DA5" w:rsidRPr="00E33DA5" w:rsidRDefault="00E33DA5" w:rsidP="00E33DA5">
            <w:pPr>
              <w:spacing w:after="160" w:line="259" w:lineRule="auto"/>
              <w:rPr>
                <w:rFonts w:cstheme="minorHAnsi"/>
              </w:rPr>
            </w:pPr>
            <w:r w:rsidRPr="00E33DA5">
              <w:rPr>
                <w:rFonts w:cstheme="minorHAnsi"/>
              </w:rPr>
              <w:t> </w:t>
            </w:r>
          </w:p>
        </w:tc>
        <w:tc>
          <w:tcPr>
            <w:tcW w:w="2000" w:type="pct"/>
            <w:vAlign w:val="center"/>
            <w:hideMark/>
          </w:tcPr>
          <w:p w:rsidR="00E33DA5" w:rsidRPr="00E33DA5" w:rsidRDefault="00E33DA5" w:rsidP="00E33DA5">
            <w:pPr>
              <w:rPr>
                <w:rFonts w:eastAsia="Times New Roman" w:cstheme="minorHAnsi"/>
                <w:sz w:val="24"/>
                <w:szCs w:val="24"/>
              </w:rPr>
            </w:pPr>
            <w:r w:rsidRPr="00E33DA5">
              <w:rPr>
                <w:rFonts w:eastAsia="Times New Roman" w:cstheme="minorHAnsi"/>
                <w:b/>
                <w:bCs/>
                <w:sz w:val="24"/>
                <w:szCs w:val="24"/>
              </w:rPr>
              <w:t>Texas Tech Physicians</w:t>
            </w:r>
          </w:p>
          <w:p w:rsidR="00E33DA5" w:rsidRPr="00E33DA5" w:rsidRDefault="00E33DA5" w:rsidP="00E33DA5">
            <w:pPr>
              <w:rPr>
                <w:rFonts w:eastAsia="Times New Roman" w:cstheme="minorHAnsi"/>
                <w:sz w:val="24"/>
                <w:szCs w:val="24"/>
              </w:rPr>
            </w:pPr>
            <w:r w:rsidRPr="00E33DA5">
              <w:rPr>
                <w:rFonts w:eastAsia="Times New Roman" w:cstheme="minorHAnsi"/>
                <w:sz w:val="24"/>
                <w:szCs w:val="24"/>
              </w:rPr>
              <w:t>4615 Alameda Avenue</w:t>
            </w:r>
            <w:r w:rsidRPr="00E33DA5">
              <w:rPr>
                <w:rFonts w:eastAsia="Times New Roman" w:cstheme="minorHAnsi"/>
                <w:sz w:val="24"/>
                <w:szCs w:val="24"/>
              </w:rPr>
              <w:br/>
              <w:t>El Paso, Texas 79902</w:t>
            </w:r>
            <w:r w:rsidRPr="00E33DA5">
              <w:rPr>
                <w:rFonts w:eastAsia="Times New Roman" w:cstheme="minorHAnsi"/>
                <w:sz w:val="24"/>
                <w:szCs w:val="24"/>
              </w:rPr>
              <w:br/>
            </w:r>
            <w:hyperlink r:id="rId45" w:history="1">
              <w:r w:rsidRPr="00E33DA5">
                <w:rPr>
                  <w:rFonts w:eastAsia="Times New Roman" w:cstheme="minorHAnsi"/>
                  <w:color w:val="0000FF"/>
                  <w:sz w:val="24"/>
                  <w:szCs w:val="24"/>
                  <w:u w:val="single"/>
                </w:rPr>
                <w:t>915-215-5850</w:t>
              </w:r>
            </w:hyperlink>
          </w:p>
        </w:tc>
      </w:tr>
      <w:tr w:rsidR="00E33DA5" w:rsidRPr="00E33DA5" w:rsidTr="0002590F">
        <w:trPr>
          <w:tblCellSpacing w:w="15" w:type="dxa"/>
        </w:trPr>
        <w:tc>
          <w:tcPr>
            <w:tcW w:w="0" w:type="auto"/>
            <w:vAlign w:val="center"/>
            <w:hideMark/>
          </w:tcPr>
          <w:p w:rsidR="00E33DA5" w:rsidRPr="00E33DA5" w:rsidRDefault="00E33DA5" w:rsidP="00E33DA5">
            <w:pPr>
              <w:rPr>
                <w:rFonts w:eastAsia="Times New Roman" w:cstheme="minorHAnsi"/>
                <w:sz w:val="24"/>
                <w:szCs w:val="24"/>
              </w:rPr>
            </w:pPr>
            <w:r w:rsidRPr="00E33DA5">
              <w:rPr>
                <w:rFonts w:eastAsia="Times New Roman" w:cstheme="minorHAnsi"/>
                <w:b/>
                <w:bCs/>
                <w:sz w:val="24"/>
                <w:szCs w:val="24"/>
              </w:rPr>
              <w:t>EyeLink Technologies (telepsychiatry)</w:t>
            </w:r>
          </w:p>
          <w:p w:rsidR="00E33DA5" w:rsidRPr="00E33DA5" w:rsidRDefault="00E33DA5" w:rsidP="00E33DA5">
            <w:pPr>
              <w:rPr>
                <w:rFonts w:eastAsia="Times New Roman" w:cstheme="minorHAnsi"/>
                <w:sz w:val="24"/>
                <w:szCs w:val="24"/>
              </w:rPr>
            </w:pPr>
            <w:r w:rsidRPr="00E33DA5">
              <w:rPr>
                <w:rFonts w:eastAsia="Times New Roman" w:cstheme="minorHAnsi"/>
                <w:sz w:val="24"/>
                <w:szCs w:val="24"/>
              </w:rPr>
              <w:t>1 Village Drive, Suite 350</w:t>
            </w:r>
            <w:r w:rsidRPr="00E33DA5">
              <w:rPr>
                <w:rFonts w:eastAsia="Times New Roman" w:cstheme="minorHAnsi"/>
                <w:sz w:val="24"/>
                <w:szCs w:val="24"/>
              </w:rPr>
              <w:br/>
              <w:t>Abilene, TX 79606</w:t>
            </w:r>
            <w:r w:rsidRPr="00E33DA5">
              <w:rPr>
                <w:rFonts w:eastAsia="Times New Roman" w:cstheme="minorHAnsi"/>
                <w:sz w:val="24"/>
                <w:szCs w:val="24"/>
              </w:rPr>
              <w:br/>
            </w:r>
            <w:hyperlink r:id="rId46" w:history="1">
              <w:r w:rsidRPr="00E33DA5">
                <w:rPr>
                  <w:rFonts w:eastAsia="Times New Roman" w:cstheme="minorHAnsi"/>
                  <w:color w:val="0000FF"/>
                  <w:sz w:val="24"/>
                  <w:szCs w:val="24"/>
                  <w:u w:val="single"/>
                </w:rPr>
                <w:t>eyelinkceo@gmail.com</w:t>
              </w:r>
            </w:hyperlink>
            <w:r w:rsidRPr="00E33DA5">
              <w:rPr>
                <w:rFonts w:eastAsia="Times New Roman" w:cstheme="minorHAnsi"/>
                <w:sz w:val="24"/>
                <w:szCs w:val="24"/>
              </w:rPr>
              <w:br/>
            </w:r>
            <w:hyperlink r:id="rId47" w:tgtFrame="_blank" w:history="1">
              <w:r w:rsidRPr="00E33DA5">
                <w:rPr>
                  <w:rFonts w:eastAsia="Times New Roman" w:cstheme="minorHAnsi"/>
                  <w:color w:val="0000FF"/>
                  <w:sz w:val="24"/>
                  <w:szCs w:val="24"/>
                  <w:u w:val="single"/>
                </w:rPr>
                <w:t>http://www.eyelinktechnologies.com</w:t>
              </w:r>
            </w:hyperlink>
            <w:r w:rsidRPr="00E33DA5">
              <w:rPr>
                <w:rFonts w:eastAsia="Times New Roman" w:cstheme="minorHAnsi"/>
                <w:sz w:val="24"/>
                <w:szCs w:val="24"/>
              </w:rPr>
              <w:br/>
            </w:r>
            <w:hyperlink r:id="rId48" w:history="1">
              <w:r w:rsidRPr="00E33DA5">
                <w:rPr>
                  <w:rFonts w:eastAsia="Times New Roman" w:cstheme="minorHAnsi"/>
                  <w:color w:val="0000FF"/>
                  <w:sz w:val="24"/>
                  <w:szCs w:val="24"/>
                  <w:u w:val="single"/>
                </w:rPr>
                <w:t>325-733-0770</w:t>
              </w:r>
            </w:hyperlink>
          </w:p>
          <w:p w:rsidR="00E33DA5" w:rsidRPr="00E33DA5" w:rsidRDefault="00E33DA5" w:rsidP="00E33DA5">
            <w:pPr>
              <w:rPr>
                <w:rFonts w:eastAsia="Times New Roman" w:cstheme="minorHAnsi"/>
                <w:sz w:val="24"/>
                <w:szCs w:val="24"/>
              </w:rPr>
            </w:pPr>
          </w:p>
        </w:tc>
        <w:tc>
          <w:tcPr>
            <w:tcW w:w="0" w:type="auto"/>
            <w:vAlign w:val="center"/>
            <w:hideMark/>
          </w:tcPr>
          <w:p w:rsidR="00E33DA5" w:rsidRPr="00E33DA5" w:rsidRDefault="00E33DA5" w:rsidP="00E33DA5">
            <w:pPr>
              <w:spacing w:after="160" w:line="259" w:lineRule="auto"/>
              <w:rPr>
                <w:rFonts w:cstheme="minorHAnsi"/>
              </w:rPr>
            </w:pPr>
            <w:r w:rsidRPr="00E33DA5">
              <w:rPr>
                <w:rFonts w:cstheme="minorHAnsi"/>
              </w:rPr>
              <w:t> </w:t>
            </w:r>
          </w:p>
        </w:tc>
        <w:tc>
          <w:tcPr>
            <w:tcW w:w="1650" w:type="pct"/>
            <w:vAlign w:val="center"/>
            <w:hideMark/>
          </w:tcPr>
          <w:p w:rsidR="00E33DA5" w:rsidRPr="00E33DA5" w:rsidRDefault="00E33DA5" w:rsidP="00E33DA5">
            <w:pPr>
              <w:rPr>
                <w:rFonts w:eastAsia="Times New Roman" w:cstheme="minorHAnsi"/>
                <w:sz w:val="24"/>
                <w:szCs w:val="24"/>
              </w:rPr>
            </w:pPr>
            <w:r w:rsidRPr="00E33DA5">
              <w:rPr>
                <w:rFonts w:eastAsia="Times New Roman" w:cstheme="minorHAnsi"/>
                <w:b/>
                <w:bCs/>
                <w:sz w:val="24"/>
                <w:szCs w:val="24"/>
              </w:rPr>
              <w:t>Living Hope Christian Counseling Service</w:t>
            </w:r>
          </w:p>
          <w:p w:rsidR="00E33DA5" w:rsidRPr="00E33DA5" w:rsidRDefault="00E33DA5" w:rsidP="00E33DA5">
            <w:pPr>
              <w:rPr>
                <w:rFonts w:eastAsia="Times New Roman" w:cstheme="minorHAnsi"/>
                <w:sz w:val="24"/>
                <w:szCs w:val="24"/>
              </w:rPr>
            </w:pPr>
            <w:r w:rsidRPr="00E33DA5">
              <w:rPr>
                <w:rFonts w:eastAsia="Times New Roman" w:cstheme="minorHAnsi"/>
                <w:sz w:val="24"/>
                <w:szCs w:val="24"/>
              </w:rPr>
              <w:t>1801 Wyoming Ave., Suite 102</w:t>
            </w:r>
            <w:r w:rsidRPr="00E33DA5">
              <w:rPr>
                <w:rFonts w:eastAsia="Times New Roman" w:cstheme="minorHAnsi"/>
                <w:sz w:val="24"/>
                <w:szCs w:val="24"/>
              </w:rPr>
              <w:br/>
              <w:t>El Paso, TX 79902</w:t>
            </w:r>
            <w:r w:rsidRPr="00E33DA5">
              <w:rPr>
                <w:rFonts w:eastAsia="Times New Roman" w:cstheme="minorHAnsi"/>
                <w:sz w:val="24"/>
                <w:szCs w:val="24"/>
              </w:rPr>
              <w:br/>
            </w:r>
            <w:hyperlink r:id="rId49" w:history="1">
              <w:r w:rsidRPr="00E33DA5">
                <w:rPr>
                  <w:rFonts w:eastAsia="Times New Roman" w:cstheme="minorHAnsi"/>
                  <w:color w:val="0000FF"/>
                  <w:sz w:val="24"/>
                  <w:szCs w:val="24"/>
                  <w:u w:val="single"/>
                </w:rPr>
                <w:t>915-772-2237</w:t>
              </w:r>
            </w:hyperlink>
          </w:p>
        </w:tc>
      </w:tr>
      <w:tr w:rsidR="00E33DA5" w:rsidRPr="00E33DA5" w:rsidTr="0002590F">
        <w:trPr>
          <w:tblCellSpacing w:w="15" w:type="dxa"/>
        </w:trPr>
        <w:tc>
          <w:tcPr>
            <w:tcW w:w="1650" w:type="pct"/>
            <w:vAlign w:val="center"/>
            <w:hideMark/>
          </w:tcPr>
          <w:p w:rsidR="00E33DA5" w:rsidRPr="00E33DA5" w:rsidRDefault="00E33DA5" w:rsidP="00E33DA5">
            <w:pPr>
              <w:rPr>
                <w:rFonts w:eastAsia="Times New Roman" w:cstheme="minorHAnsi"/>
                <w:sz w:val="24"/>
                <w:szCs w:val="24"/>
              </w:rPr>
            </w:pPr>
            <w:r w:rsidRPr="00E33DA5">
              <w:rPr>
                <w:rFonts w:eastAsia="Times New Roman" w:cstheme="minorHAnsi"/>
                <w:b/>
                <w:bCs/>
                <w:sz w:val="24"/>
                <w:szCs w:val="24"/>
              </w:rPr>
              <w:t>Counseling Center of Expressive Arts</w:t>
            </w:r>
          </w:p>
          <w:p w:rsidR="00E33DA5" w:rsidRPr="00E33DA5" w:rsidRDefault="00E33DA5" w:rsidP="00E33DA5">
            <w:pPr>
              <w:rPr>
                <w:rFonts w:eastAsia="Times New Roman" w:cstheme="minorHAnsi"/>
                <w:sz w:val="24"/>
                <w:szCs w:val="24"/>
              </w:rPr>
            </w:pPr>
            <w:r w:rsidRPr="00E33DA5">
              <w:rPr>
                <w:rFonts w:eastAsia="Times New Roman" w:cstheme="minorHAnsi"/>
                <w:sz w:val="24"/>
                <w:szCs w:val="24"/>
              </w:rPr>
              <w:t>1600 Medical Center, Suite B-1</w:t>
            </w:r>
            <w:r w:rsidRPr="00E33DA5">
              <w:rPr>
                <w:rFonts w:eastAsia="Times New Roman" w:cstheme="minorHAnsi"/>
                <w:sz w:val="24"/>
                <w:szCs w:val="24"/>
              </w:rPr>
              <w:br/>
              <w:t>El Paso, Texas 79902</w:t>
            </w:r>
            <w:r w:rsidRPr="00E33DA5">
              <w:rPr>
                <w:rFonts w:eastAsia="Times New Roman" w:cstheme="minorHAnsi"/>
                <w:sz w:val="24"/>
                <w:szCs w:val="24"/>
              </w:rPr>
              <w:br/>
            </w:r>
            <w:hyperlink r:id="rId50" w:history="1">
              <w:r w:rsidRPr="00E33DA5">
                <w:rPr>
                  <w:rFonts w:eastAsia="Times New Roman" w:cstheme="minorHAnsi"/>
                  <w:color w:val="0000FF"/>
                  <w:sz w:val="24"/>
                  <w:szCs w:val="24"/>
                  <w:u w:val="single"/>
                </w:rPr>
                <w:t>915-845-3122</w:t>
              </w:r>
            </w:hyperlink>
          </w:p>
          <w:p w:rsidR="00E33DA5" w:rsidRPr="00E33DA5" w:rsidRDefault="00E33DA5" w:rsidP="00E33DA5">
            <w:pPr>
              <w:rPr>
                <w:rFonts w:eastAsia="Times New Roman" w:cstheme="minorHAnsi"/>
                <w:sz w:val="24"/>
                <w:szCs w:val="24"/>
              </w:rPr>
            </w:pPr>
          </w:p>
        </w:tc>
        <w:tc>
          <w:tcPr>
            <w:tcW w:w="0" w:type="auto"/>
            <w:vAlign w:val="center"/>
            <w:hideMark/>
          </w:tcPr>
          <w:p w:rsidR="00E33DA5" w:rsidRPr="00E33DA5" w:rsidRDefault="00E33DA5" w:rsidP="00E33DA5">
            <w:pPr>
              <w:spacing w:after="160" w:line="259" w:lineRule="auto"/>
              <w:rPr>
                <w:rFonts w:cstheme="minorHAnsi"/>
              </w:rPr>
            </w:pPr>
            <w:r w:rsidRPr="00E33DA5">
              <w:rPr>
                <w:rFonts w:cstheme="minorHAnsi"/>
              </w:rPr>
              <w:t> </w:t>
            </w:r>
          </w:p>
        </w:tc>
        <w:tc>
          <w:tcPr>
            <w:tcW w:w="1650" w:type="pct"/>
            <w:vAlign w:val="center"/>
            <w:hideMark/>
          </w:tcPr>
          <w:p w:rsidR="00E33DA5" w:rsidRPr="00E33DA5" w:rsidRDefault="00E33DA5" w:rsidP="00E33DA5">
            <w:pPr>
              <w:rPr>
                <w:rFonts w:eastAsia="Times New Roman" w:cstheme="minorHAnsi"/>
                <w:sz w:val="24"/>
                <w:szCs w:val="24"/>
              </w:rPr>
            </w:pPr>
            <w:r w:rsidRPr="00E33DA5">
              <w:rPr>
                <w:rFonts w:eastAsia="Times New Roman" w:cstheme="minorHAnsi"/>
                <w:b/>
                <w:bCs/>
                <w:sz w:val="24"/>
                <w:szCs w:val="24"/>
              </w:rPr>
              <w:t>Martha Dominguez, LCSW</w:t>
            </w:r>
          </w:p>
          <w:p w:rsidR="00E33DA5" w:rsidRPr="00E33DA5" w:rsidRDefault="00E33DA5" w:rsidP="00E33DA5">
            <w:pPr>
              <w:rPr>
                <w:rFonts w:eastAsia="Times New Roman" w:cstheme="minorHAnsi"/>
                <w:sz w:val="24"/>
                <w:szCs w:val="24"/>
              </w:rPr>
            </w:pPr>
            <w:r w:rsidRPr="00E33DA5">
              <w:rPr>
                <w:rFonts w:eastAsia="Times New Roman" w:cstheme="minorHAnsi"/>
                <w:sz w:val="24"/>
                <w:szCs w:val="24"/>
              </w:rPr>
              <w:t>5959 Gateway Blvd. W Suite #501</w:t>
            </w:r>
            <w:r w:rsidRPr="00E33DA5">
              <w:rPr>
                <w:rFonts w:eastAsia="Times New Roman" w:cstheme="minorHAnsi"/>
                <w:sz w:val="24"/>
                <w:szCs w:val="24"/>
              </w:rPr>
              <w:br/>
              <w:t>El Paso, TX 79925</w:t>
            </w:r>
            <w:r w:rsidRPr="00E33DA5">
              <w:rPr>
                <w:rFonts w:eastAsia="Times New Roman" w:cstheme="minorHAnsi"/>
                <w:sz w:val="24"/>
                <w:szCs w:val="24"/>
              </w:rPr>
              <w:br/>
            </w:r>
            <w:hyperlink r:id="rId51" w:history="1">
              <w:r w:rsidRPr="00E33DA5">
                <w:rPr>
                  <w:rFonts w:eastAsia="Times New Roman" w:cstheme="minorHAnsi"/>
                  <w:color w:val="0000FF"/>
                  <w:sz w:val="24"/>
                  <w:szCs w:val="24"/>
                  <w:u w:val="single"/>
                </w:rPr>
                <w:t>915-772-1829</w:t>
              </w:r>
            </w:hyperlink>
          </w:p>
        </w:tc>
      </w:tr>
      <w:tr w:rsidR="00E33DA5" w:rsidRPr="00E33DA5" w:rsidTr="0002590F">
        <w:trPr>
          <w:tblCellSpacing w:w="15" w:type="dxa"/>
        </w:trPr>
        <w:tc>
          <w:tcPr>
            <w:tcW w:w="1650" w:type="pct"/>
            <w:vAlign w:val="center"/>
            <w:hideMark/>
          </w:tcPr>
          <w:p w:rsidR="00E33DA5" w:rsidRPr="00E33DA5" w:rsidRDefault="00E33DA5" w:rsidP="00E33DA5">
            <w:pPr>
              <w:rPr>
                <w:rFonts w:eastAsia="Times New Roman" w:cstheme="minorHAnsi"/>
                <w:sz w:val="24"/>
                <w:szCs w:val="24"/>
              </w:rPr>
            </w:pPr>
            <w:r w:rsidRPr="00E33DA5">
              <w:rPr>
                <w:rFonts w:eastAsia="Times New Roman" w:cstheme="minorHAnsi"/>
                <w:b/>
                <w:bCs/>
                <w:sz w:val="24"/>
                <w:szCs w:val="24"/>
              </w:rPr>
              <w:t>Richard B. Patterson, Ph.D.</w:t>
            </w:r>
          </w:p>
          <w:p w:rsidR="00E33DA5" w:rsidRPr="00E33DA5" w:rsidRDefault="00E33DA5" w:rsidP="00E33DA5">
            <w:pPr>
              <w:rPr>
                <w:rFonts w:eastAsia="Times New Roman" w:cstheme="minorHAnsi"/>
                <w:sz w:val="24"/>
                <w:szCs w:val="24"/>
              </w:rPr>
            </w:pPr>
            <w:r w:rsidRPr="00E33DA5">
              <w:rPr>
                <w:rFonts w:eastAsia="Times New Roman" w:cstheme="minorHAnsi"/>
                <w:sz w:val="24"/>
                <w:szCs w:val="24"/>
              </w:rPr>
              <w:t>1605 Beech, Suite B</w:t>
            </w:r>
            <w:r w:rsidRPr="00E33DA5">
              <w:rPr>
                <w:rFonts w:eastAsia="Times New Roman" w:cstheme="minorHAnsi"/>
                <w:sz w:val="24"/>
                <w:szCs w:val="24"/>
              </w:rPr>
              <w:br/>
              <w:t>El Paso, TX 79925</w:t>
            </w:r>
            <w:r w:rsidRPr="00E33DA5">
              <w:rPr>
                <w:rFonts w:eastAsia="Times New Roman" w:cstheme="minorHAnsi"/>
                <w:sz w:val="24"/>
                <w:szCs w:val="24"/>
              </w:rPr>
              <w:br/>
            </w:r>
            <w:hyperlink r:id="rId52" w:history="1">
              <w:r w:rsidRPr="00E33DA5">
                <w:rPr>
                  <w:rFonts w:eastAsia="Times New Roman" w:cstheme="minorHAnsi"/>
                  <w:color w:val="0000FF"/>
                  <w:sz w:val="24"/>
                  <w:szCs w:val="24"/>
                  <w:u w:val="single"/>
                </w:rPr>
                <w:t>915-778-2458</w:t>
              </w:r>
            </w:hyperlink>
          </w:p>
        </w:tc>
        <w:tc>
          <w:tcPr>
            <w:tcW w:w="0" w:type="auto"/>
            <w:vAlign w:val="center"/>
            <w:hideMark/>
          </w:tcPr>
          <w:p w:rsidR="00E33DA5" w:rsidRPr="00E33DA5" w:rsidRDefault="00E33DA5" w:rsidP="00E33DA5">
            <w:pPr>
              <w:spacing w:after="160" w:line="259" w:lineRule="auto"/>
              <w:rPr>
                <w:rFonts w:cstheme="minorHAnsi"/>
              </w:rPr>
            </w:pPr>
            <w:r w:rsidRPr="00E33DA5">
              <w:rPr>
                <w:rFonts w:cstheme="minorHAnsi"/>
              </w:rPr>
              <w:t> </w:t>
            </w:r>
          </w:p>
        </w:tc>
        <w:tc>
          <w:tcPr>
            <w:tcW w:w="1650" w:type="pct"/>
            <w:vAlign w:val="center"/>
            <w:hideMark/>
          </w:tcPr>
          <w:p w:rsidR="00E33DA5" w:rsidRPr="00E33DA5" w:rsidRDefault="00E33DA5" w:rsidP="00E33DA5">
            <w:pPr>
              <w:rPr>
                <w:rFonts w:eastAsia="Times New Roman" w:cstheme="minorHAnsi"/>
                <w:sz w:val="24"/>
                <w:szCs w:val="24"/>
              </w:rPr>
            </w:pPr>
            <w:r w:rsidRPr="00E33DA5">
              <w:rPr>
                <w:rFonts w:eastAsia="Times New Roman" w:cstheme="minorHAnsi"/>
                <w:b/>
                <w:bCs/>
                <w:sz w:val="24"/>
                <w:szCs w:val="24"/>
              </w:rPr>
              <w:t>Norma Reed, LCSW, LMFT, LSOTP, LISW</w:t>
            </w:r>
          </w:p>
          <w:p w:rsidR="00E33DA5" w:rsidRPr="00E33DA5" w:rsidRDefault="00E33DA5" w:rsidP="00E33DA5">
            <w:pPr>
              <w:rPr>
                <w:rFonts w:eastAsia="Times New Roman" w:cstheme="minorHAnsi"/>
                <w:sz w:val="24"/>
                <w:szCs w:val="24"/>
              </w:rPr>
            </w:pPr>
            <w:r w:rsidRPr="00E33DA5">
              <w:rPr>
                <w:rFonts w:eastAsia="Times New Roman" w:cstheme="minorHAnsi"/>
                <w:sz w:val="24"/>
                <w:szCs w:val="24"/>
              </w:rPr>
              <w:t>1310 Montana Ave</w:t>
            </w:r>
            <w:r w:rsidRPr="00E33DA5">
              <w:rPr>
                <w:rFonts w:eastAsia="Times New Roman" w:cstheme="minorHAnsi"/>
                <w:sz w:val="24"/>
                <w:szCs w:val="24"/>
              </w:rPr>
              <w:br/>
              <w:t>El Paso, TX 79902</w:t>
            </w:r>
            <w:r w:rsidRPr="00E33DA5">
              <w:rPr>
                <w:rFonts w:eastAsia="Times New Roman" w:cstheme="minorHAnsi"/>
                <w:sz w:val="24"/>
                <w:szCs w:val="24"/>
              </w:rPr>
              <w:br/>
            </w:r>
            <w:hyperlink r:id="rId53" w:history="1">
              <w:r w:rsidRPr="00E33DA5">
                <w:rPr>
                  <w:rFonts w:eastAsia="Times New Roman" w:cstheme="minorHAnsi"/>
                  <w:color w:val="0000FF"/>
                  <w:sz w:val="24"/>
                  <w:szCs w:val="24"/>
                  <w:u w:val="single"/>
                </w:rPr>
                <w:t>915-542-1582</w:t>
              </w:r>
            </w:hyperlink>
          </w:p>
        </w:tc>
      </w:tr>
    </w:tbl>
    <w:p w:rsidR="00E33DA5" w:rsidRPr="00E33DA5" w:rsidRDefault="00E33DA5" w:rsidP="00E33DA5">
      <w:pPr>
        <w:spacing w:after="160" w:line="259" w:lineRule="auto"/>
        <w:rPr>
          <w:rFonts w:cstheme="minorHAnsi"/>
        </w:rPr>
      </w:pPr>
    </w:p>
    <w:p w:rsidR="00E33DA5" w:rsidRPr="00E33DA5" w:rsidRDefault="00E33DA5" w:rsidP="00E33DA5">
      <w:pPr>
        <w:jc w:val="center"/>
        <w:rPr>
          <w:rFonts w:eastAsia="Times New Roman" w:cstheme="minorHAnsi"/>
          <w:sz w:val="24"/>
          <w:szCs w:val="24"/>
        </w:rPr>
      </w:pPr>
      <w:r w:rsidRPr="00E33DA5">
        <w:rPr>
          <w:rFonts w:eastAsia="Times New Roman" w:cstheme="minorHAnsi"/>
          <w:sz w:val="36"/>
          <w:szCs w:val="36"/>
        </w:rPr>
        <w:t>Emergence Health Network</w:t>
      </w:r>
    </w:p>
    <w:p w:rsidR="00E33DA5" w:rsidRPr="00E33DA5" w:rsidRDefault="000C1A3E" w:rsidP="00E33DA5">
      <w:pPr>
        <w:jc w:val="center"/>
        <w:rPr>
          <w:rFonts w:eastAsia="Times New Roman" w:cstheme="minorHAnsi"/>
          <w:sz w:val="24"/>
          <w:szCs w:val="24"/>
        </w:rPr>
      </w:pPr>
      <w:hyperlink r:id="rId54" w:history="1">
        <w:r w:rsidR="00E33DA5" w:rsidRPr="00E33DA5">
          <w:rPr>
            <w:rFonts w:eastAsia="Times New Roman" w:cstheme="minorHAnsi"/>
            <w:color w:val="0000FF"/>
            <w:sz w:val="36"/>
            <w:szCs w:val="36"/>
            <w:u w:val="single"/>
          </w:rPr>
          <w:t>915-779-1800</w:t>
        </w:r>
      </w:hyperlink>
    </w:p>
    <w:p w:rsidR="00E33DA5" w:rsidRPr="00E33DA5" w:rsidRDefault="00E33DA5" w:rsidP="00E33DA5">
      <w:pPr>
        <w:spacing w:before="100" w:beforeAutospacing="1" w:after="100" w:afterAutospacing="1"/>
        <w:rPr>
          <w:rFonts w:eastAsia="Times New Roman" w:cstheme="minorHAnsi"/>
          <w:sz w:val="24"/>
          <w:szCs w:val="24"/>
        </w:rPr>
      </w:pPr>
      <w:r w:rsidRPr="00E33DA5">
        <w:rPr>
          <w:rFonts w:eastAsia="Times New Roman" w:cstheme="minorHAnsi"/>
          <w:sz w:val="24"/>
          <w:szCs w:val="24"/>
        </w:rPr>
        <w:t> </w:t>
      </w:r>
    </w:p>
    <w:p w:rsidR="00E33DA5" w:rsidRPr="00E33DA5" w:rsidRDefault="00E33DA5" w:rsidP="00E33DA5">
      <w:pPr>
        <w:spacing w:before="100" w:beforeAutospacing="1" w:after="100" w:afterAutospacing="1"/>
        <w:rPr>
          <w:rFonts w:eastAsia="Times New Roman" w:cstheme="minorHAnsi"/>
          <w:sz w:val="24"/>
          <w:szCs w:val="24"/>
        </w:rPr>
      </w:pPr>
      <w:r w:rsidRPr="00E33DA5">
        <w:rPr>
          <w:rFonts w:eastAsia="Times New Roman" w:cstheme="minorHAnsi"/>
          <w:sz w:val="24"/>
          <w:szCs w:val="24"/>
        </w:rPr>
        <w:t xml:space="preserve">In case of an emergency, you may go to any emergency room, or the ones listed below, at your own expense.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2"/>
        <w:gridCol w:w="758"/>
        <w:gridCol w:w="2953"/>
      </w:tblGrid>
      <w:tr w:rsidR="00E33DA5" w:rsidRPr="00E33DA5" w:rsidTr="0002590F">
        <w:trPr>
          <w:tblCellSpacing w:w="15" w:type="dxa"/>
        </w:trPr>
        <w:tc>
          <w:tcPr>
            <w:tcW w:w="2000" w:type="pct"/>
            <w:vAlign w:val="center"/>
            <w:hideMark/>
          </w:tcPr>
          <w:p w:rsidR="00E33DA5" w:rsidRPr="00E33DA5" w:rsidRDefault="00E33DA5" w:rsidP="00E33DA5">
            <w:pPr>
              <w:spacing w:before="100" w:beforeAutospacing="1" w:after="100" w:afterAutospacing="1"/>
              <w:rPr>
                <w:rFonts w:eastAsia="Times New Roman" w:cstheme="minorHAnsi"/>
                <w:sz w:val="24"/>
                <w:szCs w:val="24"/>
              </w:rPr>
            </w:pPr>
            <w:r w:rsidRPr="00E33DA5">
              <w:rPr>
                <w:rFonts w:eastAsia="Times New Roman" w:cstheme="minorHAnsi"/>
                <w:b/>
                <w:bCs/>
                <w:sz w:val="24"/>
                <w:szCs w:val="24"/>
              </w:rPr>
              <w:t>University Medical Center</w:t>
            </w:r>
            <w:r w:rsidRPr="00E33DA5">
              <w:rPr>
                <w:rFonts w:eastAsia="Times New Roman" w:cstheme="minorHAnsi"/>
                <w:b/>
                <w:bCs/>
                <w:sz w:val="24"/>
                <w:szCs w:val="24"/>
              </w:rPr>
              <w:br/>
            </w:r>
            <w:r w:rsidRPr="00E33DA5">
              <w:rPr>
                <w:rFonts w:eastAsia="Times New Roman" w:cstheme="minorHAnsi"/>
                <w:sz w:val="24"/>
                <w:szCs w:val="24"/>
              </w:rPr>
              <w:t>4815 Alameda Ave</w:t>
            </w:r>
            <w:r w:rsidRPr="00E33DA5">
              <w:rPr>
                <w:rFonts w:eastAsia="Times New Roman" w:cstheme="minorHAnsi"/>
                <w:sz w:val="24"/>
                <w:szCs w:val="24"/>
              </w:rPr>
              <w:br/>
              <w:t>El Paso, TX 79905</w:t>
            </w:r>
            <w:r w:rsidRPr="00E33DA5">
              <w:rPr>
                <w:rFonts w:eastAsia="Times New Roman" w:cstheme="minorHAnsi"/>
                <w:sz w:val="24"/>
                <w:szCs w:val="24"/>
              </w:rPr>
              <w:br/>
            </w:r>
            <w:hyperlink r:id="rId55" w:history="1">
              <w:r w:rsidRPr="00E33DA5">
                <w:rPr>
                  <w:rFonts w:eastAsia="Times New Roman" w:cstheme="minorHAnsi"/>
                  <w:color w:val="0000FF"/>
                  <w:sz w:val="24"/>
                  <w:szCs w:val="24"/>
                  <w:u w:val="single"/>
                </w:rPr>
                <w:t>915-544-1200</w:t>
              </w:r>
            </w:hyperlink>
          </w:p>
        </w:tc>
        <w:tc>
          <w:tcPr>
            <w:tcW w:w="500" w:type="pct"/>
            <w:vAlign w:val="center"/>
            <w:hideMark/>
          </w:tcPr>
          <w:p w:rsidR="00E33DA5" w:rsidRPr="00E33DA5" w:rsidRDefault="00E33DA5" w:rsidP="00E33DA5">
            <w:pPr>
              <w:spacing w:after="160" w:line="259" w:lineRule="auto"/>
              <w:rPr>
                <w:rFonts w:cstheme="minorHAnsi"/>
              </w:rPr>
            </w:pPr>
            <w:r w:rsidRPr="00E33DA5">
              <w:rPr>
                <w:rFonts w:cstheme="minorHAnsi"/>
              </w:rPr>
              <w:t> </w:t>
            </w:r>
          </w:p>
        </w:tc>
        <w:tc>
          <w:tcPr>
            <w:tcW w:w="2000" w:type="pct"/>
            <w:vAlign w:val="center"/>
            <w:hideMark/>
          </w:tcPr>
          <w:p w:rsidR="00E33DA5" w:rsidRPr="00E33DA5" w:rsidRDefault="00E33DA5" w:rsidP="00E33DA5">
            <w:pPr>
              <w:spacing w:before="100" w:beforeAutospacing="1" w:after="100" w:afterAutospacing="1"/>
              <w:rPr>
                <w:rFonts w:eastAsia="Times New Roman" w:cstheme="minorHAnsi"/>
                <w:sz w:val="24"/>
                <w:szCs w:val="24"/>
              </w:rPr>
            </w:pPr>
            <w:r w:rsidRPr="00E33DA5">
              <w:rPr>
                <w:rFonts w:eastAsia="Times New Roman" w:cstheme="minorHAnsi"/>
                <w:b/>
                <w:bCs/>
                <w:sz w:val="24"/>
                <w:szCs w:val="24"/>
              </w:rPr>
              <w:t>El Paso Psychiatric Center</w:t>
            </w:r>
            <w:r w:rsidRPr="00E33DA5">
              <w:rPr>
                <w:rFonts w:eastAsia="Times New Roman" w:cstheme="minorHAnsi"/>
                <w:b/>
                <w:bCs/>
                <w:sz w:val="24"/>
                <w:szCs w:val="24"/>
              </w:rPr>
              <w:br/>
            </w:r>
            <w:r w:rsidRPr="00E33DA5">
              <w:rPr>
                <w:rFonts w:eastAsia="Times New Roman" w:cstheme="minorHAnsi"/>
                <w:sz w:val="24"/>
                <w:szCs w:val="24"/>
              </w:rPr>
              <w:t>4615 Alameda Ave</w:t>
            </w:r>
            <w:r w:rsidRPr="00E33DA5">
              <w:rPr>
                <w:rFonts w:eastAsia="Times New Roman" w:cstheme="minorHAnsi"/>
                <w:sz w:val="24"/>
                <w:szCs w:val="24"/>
              </w:rPr>
              <w:br/>
              <w:t>El Paso, TX 79905</w:t>
            </w:r>
            <w:r w:rsidRPr="00E33DA5">
              <w:rPr>
                <w:rFonts w:eastAsia="Times New Roman" w:cstheme="minorHAnsi"/>
                <w:sz w:val="24"/>
                <w:szCs w:val="24"/>
              </w:rPr>
              <w:br/>
            </w:r>
            <w:hyperlink r:id="rId56" w:history="1">
              <w:r w:rsidRPr="00E33DA5">
                <w:rPr>
                  <w:rFonts w:eastAsia="Times New Roman" w:cstheme="minorHAnsi"/>
                  <w:color w:val="0000FF"/>
                  <w:sz w:val="24"/>
                  <w:szCs w:val="24"/>
                  <w:u w:val="single"/>
                </w:rPr>
                <w:t>915-532-2202</w:t>
              </w:r>
            </w:hyperlink>
          </w:p>
        </w:tc>
      </w:tr>
    </w:tbl>
    <w:p w:rsidR="003C3036" w:rsidRDefault="003C3036" w:rsidP="00C73707">
      <w:pPr>
        <w:spacing w:after="450" w:line="444" w:lineRule="atLeast"/>
        <w:rPr>
          <w:rFonts w:ascii="&amp;quot" w:eastAsia="Times New Roman" w:hAnsi="&amp;quot" w:cs="Times New Roman"/>
          <w:color w:val="000000"/>
          <w:sz w:val="27"/>
          <w:szCs w:val="27"/>
        </w:rPr>
      </w:pPr>
    </w:p>
    <w:p w:rsidR="001379F2" w:rsidRDefault="001379F2"/>
    <w:sectPr w:rsidR="0013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07"/>
    <w:rsid w:val="000C1A3E"/>
    <w:rsid w:val="001379F2"/>
    <w:rsid w:val="003C3036"/>
    <w:rsid w:val="0077614E"/>
    <w:rsid w:val="00823502"/>
    <w:rsid w:val="00C73707"/>
    <w:rsid w:val="00E3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chartTrackingRefBased/>
  <w15:docId w15:val="{37C10242-DF0E-47EF-98BE-AACFF1E4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707"/>
    <w:pPr>
      <w:spacing w:after="0" w:line="240" w:lineRule="auto"/>
    </w:pPr>
  </w:style>
  <w:style w:type="paragraph" w:styleId="Heading2">
    <w:name w:val="heading 2"/>
    <w:basedOn w:val="Normal"/>
    <w:next w:val="Normal"/>
    <w:link w:val="Heading2Char"/>
    <w:uiPriority w:val="9"/>
    <w:semiHidden/>
    <w:unhideWhenUsed/>
    <w:qFormat/>
    <w:rsid w:val="00E33DA5"/>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707"/>
    <w:rPr>
      <w:color w:val="0000FF"/>
      <w:u w:val="single"/>
    </w:rPr>
  </w:style>
  <w:style w:type="character" w:styleId="CommentReference">
    <w:name w:val="annotation reference"/>
    <w:basedOn w:val="DefaultParagraphFont"/>
    <w:uiPriority w:val="99"/>
    <w:semiHidden/>
    <w:unhideWhenUsed/>
    <w:rsid w:val="00C73707"/>
    <w:rPr>
      <w:sz w:val="16"/>
      <w:szCs w:val="16"/>
    </w:rPr>
  </w:style>
  <w:style w:type="paragraph" w:styleId="CommentText">
    <w:name w:val="annotation text"/>
    <w:basedOn w:val="Normal"/>
    <w:link w:val="CommentTextChar"/>
    <w:uiPriority w:val="99"/>
    <w:semiHidden/>
    <w:unhideWhenUsed/>
    <w:rsid w:val="00C73707"/>
    <w:rPr>
      <w:sz w:val="20"/>
      <w:szCs w:val="20"/>
    </w:rPr>
  </w:style>
  <w:style w:type="character" w:customStyle="1" w:styleId="CommentTextChar">
    <w:name w:val="Comment Text Char"/>
    <w:basedOn w:val="DefaultParagraphFont"/>
    <w:link w:val="CommentText"/>
    <w:uiPriority w:val="99"/>
    <w:semiHidden/>
    <w:rsid w:val="00C73707"/>
    <w:rPr>
      <w:sz w:val="20"/>
      <w:szCs w:val="20"/>
    </w:rPr>
  </w:style>
  <w:style w:type="paragraph" w:styleId="CommentSubject">
    <w:name w:val="annotation subject"/>
    <w:basedOn w:val="CommentText"/>
    <w:next w:val="CommentText"/>
    <w:link w:val="CommentSubjectChar"/>
    <w:uiPriority w:val="99"/>
    <w:semiHidden/>
    <w:unhideWhenUsed/>
    <w:rsid w:val="00C73707"/>
    <w:rPr>
      <w:b/>
      <w:bCs/>
    </w:rPr>
  </w:style>
  <w:style w:type="character" w:customStyle="1" w:styleId="CommentSubjectChar">
    <w:name w:val="Comment Subject Char"/>
    <w:basedOn w:val="CommentTextChar"/>
    <w:link w:val="CommentSubject"/>
    <w:uiPriority w:val="99"/>
    <w:semiHidden/>
    <w:rsid w:val="00C73707"/>
    <w:rPr>
      <w:b/>
      <w:bCs/>
      <w:sz w:val="20"/>
      <w:szCs w:val="20"/>
    </w:rPr>
  </w:style>
  <w:style w:type="paragraph" w:styleId="BalloonText">
    <w:name w:val="Balloon Text"/>
    <w:basedOn w:val="Normal"/>
    <w:link w:val="BalloonTextChar"/>
    <w:uiPriority w:val="99"/>
    <w:semiHidden/>
    <w:unhideWhenUsed/>
    <w:rsid w:val="00C737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707"/>
    <w:rPr>
      <w:rFonts w:ascii="Segoe UI" w:hAnsi="Segoe UI" w:cs="Segoe UI"/>
      <w:sz w:val="18"/>
      <w:szCs w:val="18"/>
    </w:rPr>
  </w:style>
  <w:style w:type="paragraph" w:customStyle="1" w:styleId="style8">
    <w:name w:val="style8"/>
    <w:basedOn w:val="Normal"/>
    <w:rsid w:val="001379F2"/>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33DA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06632">
      <w:bodyDiv w:val="1"/>
      <w:marLeft w:val="0"/>
      <w:marRight w:val="0"/>
      <w:marTop w:val="0"/>
      <w:marBottom w:val="0"/>
      <w:divBdr>
        <w:top w:val="none" w:sz="0" w:space="0" w:color="auto"/>
        <w:left w:val="none" w:sz="0" w:space="0" w:color="auto"/>
        <w:bottom w:val="none" w:sz="0" w:space="0" w:color="auto"/>
        <w:right w:val="none" w:sz="0" w:space="0" w:color="auto"/>
      </w:divBdr>
    </w:div>
    <w:div w:id="345055987">
      <w:bodyDiv w:val="1"/>
      <w:marLeft w:val="0"/>
      <w:marRight w:val="0"/>
      <w:marTop w:val="0"/>
      <w:marBottom w:val="0"/>
      <w:divBdr>
        <w:top w:val="none" w:sz="0" w:space="0" w:color="auto"/>
        <w:left w:val="none" w:sz="0" w:space="0" w:color="auto"/>
        <w:bottom w:val="none" w:sz="0" w:space="0" w:color="auto"/>
        <w:right w:val="none" w:sz="0" w:space="0" w:color="auto"/>
      </w:divBdr>
    </w:div>
    <w:div w:id="1871382305">
      <w:bodyDiv w:val="1"/>
      <w:marLeft w:val="0"/>
      <w:marRight w:val="0"/>
      <w:marTop w:val="0"/>
      <w:marBottom w:val="0"/>
      <w:divBdr>
        <w:top w:val="none" w:sz="0" w:space="0" w:color="auto"/>
        <w:left w:val="none" w:sz="0" w:space="0" w:color="auto"/>
        <w:bottom w:val="none" w:sz="0" w:space="0" w:color="auto"/>
        <w:right w:val="none" w:sz="0" w:space="0" w:color="auto"/>
      </w:divBdr>
      <w:divsChild>
        <w:div w:id="1313870482">
          <w:marLeft w:val="5280"/>
          <w:marRight w:val="5280"/>
          <w:marTop w:val="480"/>
          <w:marBottom w:val="480"/>
          <w:divBdr>
            <w:top w:val="single" w:sz="6" w:space="0" w:color="646464"/>
            <w:left w:val="single" w:sz="6" w:space="0" w:color="646464"/>
            <w:bottom w:val="single" w:sz="6" w:space="0" w:color="646464"/>
            <w:right w:val="single" w:sz="6" w:space="0" w:color="646464"/>
          </w:divBdr>
          <w:divsChild>
            <w:div w:id="477305439">
              <w:marLeft w:val="0"/>
              <w:marRight w:val="0"/>
              <w:marTop w:val="0"/>
              <w:marBottom w:val="0"/>
              <w:divBdr>
                <w:top w:val="none" w:sz="0" w:space="0" w:color="auto"/>
                <w:left w:val="none" w:sz="0" w:space="0" w:color="auto"/>
                <w:bottom w:val="none" w:sz="0" w:space="0" w:color="auto"/>
                <w:right w:val="none" w:sz="0" w:space="0" w:color="auto"/>
              </w:divBdr>
              <w:divsChild>
                <w:div w:id="2076509849">
                  <w:marLeft w:val="-223"/>
                  <w:marRight w:val="-223"/>
                  <w:marTop w:val="0"/>
                  <w:marBottom w:val="0"/>
                  <w:divBdr>
                    <w:top w:val="none" w:sz="0" w:space="0" w:color="auto"/>
                    <w:left w:val="none" w:sz="0" w:space="0" w:color="auto"/>
                    <w:bottom w:val="none" w:sz="0" w:space="0" w:color="auto"/>
                    <w:right w:val="none" w:sz="0" w:space="0" w:color="auto"/>
                  </w:divBdr>
                  <w:divsChild>
                    <w:div w:id="459543360">
                      <w:marLeft w:val="0"/>
                      <w:marRight w:val="0"/>
                      <w:marTop w:val="0"/>
                      <w:marBottom w:val="0"/>
                      <w:divBdr>
                        <w:top w:val="none" w:sz="0" w:space="0" w:color="auto"/>
                        <w:left w:val="none" w:sz="0" w:space="0" w:color="auto"/>
                        <w:bottom w:val="none" w:sz="0" w:space="0" w:color="auto"/>
                        <w:right w:val="none" w:sz="0" w:space="0" w:color="auto"/>
                      </w:divBdr>
                    </w:div>
                  </w:divsChild>
                </w:div>
                <w:div w:id="659306688">
                  <w:marLeft w:val="-223"/>
                  <w:marRight w:val="-223"/>
                  <w:marTop w:val="0"/>
                  <w:marBottom w:val="0"/>
                  <w:divBdr>
                    <w:top w:val="none" w:sz="0" w:space="0" w:color="auto"/>
                    <w:left w:val="none" w:sz="0" w:space="0" w:color="auto"/>
                    <w:bottom w:val="none" w:sz="0" w:space="0" w:color="auto"/>
                    <w:right w:val="none" w:sz="0" w:space="0" w:color="auto"/>
                  </w:divBdr>
                  <w:divsChild>
                    <w:div w:id="458888454">
                      <w:marLeft w:val="0"/>
                      <w:marRight w:val="0"/>
                      <w:marTop w:val="0"/>
                      <w:marBottom w:val="0"/>
                      <w:divBdr>
                        <w:top w:val="none" w:sz="0" w:space="0" w:color="auto"/>
                        <w:left w:val="none" w:sz="0" w:space="0" w:color="auto"/>
                        <w:bottom w:val="none" w:sz="0" w:space="0" w:color="auto"/>
                        <w:right w:val="none" w:sz="0" w:space="0" w:color="auto"/>
                      </w:divBdr>
                    </w:div>
                  </w:divsChild>
                </w:div>
                <w:div w:id="1045059835">
                  <w:marLeft w:val="0"/>
                  <w:marRight w:val="0"/>
                  <w:marTop w:val="240"/>
                  <w:marBottom w:val="240"/>
                  <w:divBdr>
                    <w:top w:val="none" w:sz="0" w:space="0" w:color="auto"/>
                    <w:left w:val="none" w:sz="0" w:space="0" w:color="auto"/>
                    <w:bottom w:val="none" w:sz="0" w:space="0" w:color="auto"/>
                    <w:right w:val="none" w:sz="0" w:space="0" w:color="auto"/>
                  </w:divBdr>
                  <w:divsChild>
                    <w:div w:id="1645046470">
                      <w:marLeft w:val="-223"/>
                      <w:marRight w:val="-223"/>
                      <w:marTop w:val="0"/>
                      <w:marBottom w:val="0"/>
                      <w:divBdr>
                        <w:top w:val="none" w:sz="0" w:space="0" w:color="auto"/>
                        <w:left w:val="none" w:sz="0" w:space="0" w:color="auto"/>
                        <w:bottom w:val="none" w:sz="0" w:space="0" w:color="auto"/>
                        <w:right w:val="none" w:sz="0" w:space="0" w:color="auto"/>
                      </w:divBdr>
                      <w:divsChild>
                        <w:div w:id="1157575306">
                          <w:marLeft w:val="0"/>
                          <w:marRight w:val="0"/>
                          <w:marTop w:val="0"/>
                          <w:marBottom w:val="0"/>
                          <w:divBdr>
                            <w:top w:val="none" w:sz="0" w:space="0" w:color="auto"/>
                            <w:left w:val="none" w:sz="0" w:space="0" w:color="auto"/>
                            <w:bottom w:val="none" w:sz="0" w:space="0" w:color="auto"/>
                            <w:right w:val="none" w:sz="0" w:space="0" w:color="auto"/>
                          </w:divBdr>
                        </w:div>
                        <w:div w:id="1795712406">
                          <w:marLeft w:val="0"/>
                          <w:marRight w:val="0"/>
                          <w:marTop w:val="0"/>
                          <w:marBottom w:val="0"/>
                          <w:divBdr>
                            <w:top w:val="none" w:sz="0" w:space="0" w:color="auto"/>
                            <w:left w:val="none" w:sz="0" w:space="0" w:color="auto"/>
                            <w:bottom w:val="none" w:sz="0" w:space="0" w:color="auto"/>
                            <w:right w:val="none" w:sz="0" w:space="0" w:color="auto"/>
                          </w:divBdr>
                        </w:div>
                      </w:divsChild>
                    </w:div>
                    <w:div w:id="1903639072">
                      <w:marLeft w:val="-223"/>
                      <w:marRight w:val="-223"/>
                      <w:marTop w:val="0"/>
                      <w:marBottom w:val="0"/>
                      <w:divBdr>
                        <w:top w:val="none" w:sz="0" w:space="0" w:color="auto"/>
                        <w:left w:val="none" w:sz="0" w:space="0" w:color="auto"/>
                        <w:bottom w:val="none" w:sz="0" w:space="0" w:color="auto"/>
                        <w:right w:val="none" w:sz="0" w:space="0" w:color="auto"/>
                      </w:divBdr>
                      <w:divsChild>
                        <w:div w:id="1314136934">
                          <w:marLeft w:val="0"/>
                          <w:marRight w:val="0"/>
                          <w:marTop w:val="0"/>
                          <w:marBottom w:val="0"/>
                          <w:divBdr>
                            <w:top w:val="none" w:sz="0" w:space="0" w:color="auto"/>
                            <w:left w:val="none" w:sz="0" w:space="0" w:color="auto"/>
                            <w:bottom w:val="none" w:sz="0" w:space="0" w:color="auto"/>
                            <w:right w:val="none" w:sz="0" w:space="0" w:color="auto"/>
                          </w:divBdr>
                        </w:div>
                        <w:div w:id="598488504">
                          <w:marLeft w:val="0"/>
                          <w:marRight w:val="0"/>
                          <w:marTop w:val="0"/>
                          <w:marBottom w:val="0"/>
                          <w:divBdr>
                            <w:top w:val="none" w:sz="0" w:space="0" w:color="auto"/>
                            <w:left w:val="none" w:sz="0" w:space="0" w:color="auto"/>
                            <w:bottom w:val="none" w:sz="0" w:space="0" w:color="auto"/>
                            <w:right w:val="none" w:sz="0" w:space="0" w:color="auto"/>
                          </w:divBdr>
                        </w:div>
                      </w:divsChild>
                    </w:div>
                    <w:div w:id="1010064043">
                      <w:marLeft w:val="-223"/>
                      <w:marRight w:val="-223"/>
                      <w:marTop w:val="0"/>
                      <w:marBottom w:val="0"/>
                      <w:divBdr>
                        <w:top w:val="none" w:sz="0" w:space="0" w:color="auto"/>
                        <w:left w:val="none" w:sz="0" w:space="0" w:color="auto"/>
                        <w:bottom w:val="none" w:sz="0" w:space="0" w:color="auto"/>
                        <w:right w:val="none" w:sz="0" w:space="0" w:color="auto"/>
                      </w:divBdr>
                      <w:divsChild>
                        <w:div w:id="1892961777">
                          <w:marLeft w:val="0"/>
                          <w:marRight w:val="0"/>
                          <w:marTop w:val="0"/>
                          <w:marBottom w:val="0"/>
                          <w:divBdr>
                            <w:top w:val="none" w:sz="0" w:space="0" w:color="auto"/>
                            <w:left w:val="none" w:sz="0" w:space="0" w:color="auto"/>
                            <w:bottom w:val="none" w:sz="0" w:space="0" w:color="auto"/>
                            <w:right w:val="none" w:sz="0" w:space="0" w:color="auto"/>
                          </w:divBdr>
                        </w:div>
                        <w:div w:id="1220626755">
                          <w:marLeft w:val="0"/>
                          <w:marRight w:val="0"/>
                          <w:marTop w:val="0"/>
                          <w:marBottom w:val="0"/>
                          <w:divBdr>
                            <w:top w:val="none" w:sz="0" w:space="0" w:color="auto"/>
                            <w:left w:val="none" w:sz="0" w:space="0" w:color="auto"/>
                            <w:bottom w:val="none" w:sz="0" w:space="0" w:color="auto"/>
                            <w:right w:val="none" w:sz="0" w:space="0" w:color="auto"/>
                          </w:divBdr>
                        </w:div>
                      </w:divsChild>
                    </w:div>
                    <w:div w:id="1465470069">
                      <w:marLeft w:val="-223"/>
                      <w:marRight w:val="-223"/>
                      <w:marTop w:val="0"/>
                      <w:marBottom w:val="0"/>
                      <w:divBdr>
                        <w:top w:val="none" w:sz="0" w:space="0" w:color="auto"/>
                        <w:left w:val="none" w:sz="0" w:space="0" w:color="auto"/>
                        <w:bottom w:val="none" w:sz="0" w:space="0" w:color="auto"/>
                        <w:right w:val="none" w:sz="0" w:space="0" w:color="auto"/>
                      </w:divBdr>
                      <w:divsChild>
                        <w:div w:id="1826319537">
                          <w:marLeft w:val="0"/>
                          <w:marRight w:val="0"/>
                          <w:marTop w:val="0"/>
                          <w:marBottom w:val="0"/>
                          <w:divBdr>
                            <w:top w:val="none" w:sz="0" w:space="0" w:color="auto"/>
                            <w:left w:val="none" w:sz="0" w:space="0" w:color="auto"/>
                            <w:bottom w:val="none" w:sz="0" w:space="0" w:color="auto"/>
                            <w:right w:val="none" w:sz="0" w:space="0" w:color="auto"/>
                          </w:divBdr>
                        </w:div>
                        <w:div w:id="1473064065">
                          <w:marLeft w:val="0"/>
                          <w:marRight w:val="0"/>
                          <w:marTop w:val="0"/>
                          <w:marBottom w:val="0"/>
                          <w:divBdr>
                            <w:top w:val="none" w:sz="0" w:space="0" w:color="auto"/>
                            <w:left w:val="none" w:sz="0" w:space="0" w:color="auto"/>
                            <w:bottom w:val="none" w:sz="0" w:space="0" w:color="auto"/>
                            <w:right w:val="none" w:sz="0" w:space="0" w:color="auto"/>
                          </w:divBdr>
                        </w:div>
                      </w:divsChild>
                    </w:div>
                    <w:div w:id="22216938">
                      <w:marLeft w:val="-223"/>
                      <w:marRight w:val="-223"/>
                      <w:marTop w:val="0"/>
                      <w:marBottom w:val="0"/>
                      <w:divBdr>
                        <w:top w:val="none" w:sz="0" w:space="0" w:color="auto"/>
                        <w:left w:val="none" w:sz="0" w:space="0" w:color="auto"/>
                        <w:bottom w:val="none" w:sz="0" w:space="0" w:color="auto"/>
                        <w:right w:val="none" w:sz="0" w:space="0" w:color="auto"/>
                      </w:divBdr>
                      <w:divsChild>
                        <w:div w:id="1208104300">
                          <w:marLeft w:val="0"/>
                          <w:marRight w:val="0"/>
                          <w:marTop w:val="0"/>
                          <w:marBottom w:val="0"/>
                          <w:divBdr>
                            <w:top w:val="none" w:sz="0" w:space="0" w:color="auto"/>
                            <w:left w:val="none" w:sz="0" w:space="0" w:color="auto"/>
                            <w:bottom w:val="none" w:sz="0" w:space="0" w:color="auto"/>
                            <w:right w:val="none" w:sz="0" w:space="0" w:color="auto"/>
                          </w:divBdr>
                        </w:div>
                      </w:divsChild>
                    </w:div>
                    <w:div w:id="72438570">
                      <w:marLeft w:val="-223"/>
                      <w:marRight w:val="-223"/>
                      <w:marTop w:val="0"/>
                      <w:marBottom w:val="0"/>
                      <w:divBdr>
                        <w:top w:val="none" w:sz="0" w:space="0" w:color="auto"/>
                        <w:left w:val="none" w:sz="0" w:space="0" w:color="auto"/>
                        <w:bottom w:val="none" w:sz="0" w:space="0" w:color="auto"/>
                        <w:right w:val="none" w:sz="0" w:space="0" w:color="auto"/>
                      </w:divBdr>
                      <w:divsChild>
                        <w:div w:id="362173043">
                          <w:marLeft w:val="0"/>
                          <w:marRight w:val="0"/>
                          <w:marTop w:val="0"/>
                          <w:marBottom w:val="0"/>
                          <w:divBdr>
                            <w:top w:val="none" w:sz="0" w:space="0" w:color="auto"/>
                            <w:left w:val="none" w:sz="0" w:space="0" w:color="auto"/>
                            <w:bottom w:val="none" w:sz="0" w:space="0" w:color="auto"/>
                            <w:right w:val="none" w:sz="0" w:space="0" w:color="auto"/>
                          </w:divBdr>
                        </w:div>
                        <w:div w:id="826363729">
                          <w:marLeft w:val="0"/>
                          <w:marRight w:val="0"/>
                          <w:marTop w:val="0"/>
                          <w:marBottom w:val="0"/>
                          <w:divBdr>
                            <w:top w:val="none" w:sz="0" w:space="0" w:color="auto"/>
                            <w:left w:val="none" w:sz="0" w:space="0" w:color="auto"/>
                            <w:bottom w:val="none" w:sz="0" w:space="0" w:color="auto"/>
                            <w:right w:val="none" w:sz="0" w:space="0" w:color="auto"/>
                          </w:divBdr>
                        </w:div>
                      </w:divsChild>
                    </w:div>
                    <w:div w:id="1929459163">
                      <w:marLeft w:val="-223"/>
                      <w:marRight w:val="-223"/>
                      <w:marTop w:val="0"/>
                      <w:marBottom w:val="0"/>
                      <w:divBdr>
                        <w:top w:val="none" w:sz="0" w:space="0" w:color="auto"/>
                        <w:left w:val="none" w:sz="0" w:space="0" w:color="auto"/>
                        <w:bottom w:val="none" w:sz="0" w:space="0" w:color="auto"/>
                        <w:right w:val="none" w:sz="0" w:space="0" w:color="auto"/>
                      </w:divBdr>
                      <w:divsChild>
                        <w:div w:id="330640928">
                          <w:marLeft w:val="0"/>
                          <w:marRight w:val="0"/>
                          <w:marTop w:val="0"/>
                          <w:marBottom w:val="0"/>
                          <w:divBdr>
                            <w:top w:val="none" w:sz="0" w:space="0" w:color="auto"/>
                            <w:left w:val="none" w:sz="0" w:space="0" w:color="auto"/>
                            <w:bottom w:val="none" w:sz="0" w:space="0" w:color="auto"/>
                            <w:right w:val="none" w:sz="0" w:space="0" w:color="auto"/>
                          </w:divBdr>
                        </w:div>
                        <w:div w:id="563638676">
                          <w:marLeft w:val="0"/>
                          <w:marRight w:val="0"/>
                          <w:marTop w:val="0"/>
                          <w:marBottom w:val="0"/>
                          <w:divBdr>
                            <w:top w:val="none" w:sz="0" w:space="0" w:color="auto"/>
                            <w:left w:val="none" w:sz="0" w:space="0" w:color="auto"/>
                            <w:bottom w:val="none" w:sz="0" w:space="0" w:color="auto"/>
                            <w:right w:val="none" w:sz="0" w:space="0" w:color="auto"/>
                          </w:divBdr>
                        </w:div>
                      </w:divsChild>
                    </w:div>
                    <w:div w:id="206526911">
                      <w:marLeft w:val="-223"/>
                      <w:marRight w:val="-223"/>
                      <w:marTop w:val="0"/>
                      <w:marBottom w:val="0"/>
                      <w:divBdr>
                        <w:top w:val="none" w:sz="0" w:space="0" w:color="auto"/>
                        <w:left w:val="none" w:sz="0" w:space="0" w:color="auto"/>
                        <w:bottom w:val="none" w:sz="0" w:space="0" w:color="auto"/>
                        <w:right w:val="none" w:sz="0" w:space="0" w:color="auto"/>
                      </w:divBdr>
                      <w:divsChild>
                        <w:div w:id="560333818">
                          <w:marLeft w:val="0"/>
                          <w:marRight w:val="0"/>
                          <w:marTop w:val="0"/>
                          <w:marBottom w:val="0"/>
                          <w:divBdr>
                            <w:top w:val="none" w:sz="0" w:space="0" w:color="auto"/>
                            <w:left w:val="none" w:sz="0" w:space="0" w:color="auto"/>
                            <w:bottom w:val="none" w:sz="0" w:space="0" w:color="auto"/>
                            <w:right w:val="none" w:sz="0" w:space="0" w:color="auto"/>
                          </w:divBdr>
                        </w:div>
                      </w:divsChild>
                    </w:div>
                    <w:div w:id="291138285">
                      <w:marLeft w:val="-223"/>
                      <w:marRight w:val="-223"/>
                      <w:marTop w:val="0"/>
                      <w:marBottom w:val="0"/>
                      <w:divBdr>
                        <w:top w:val="none" w:sz="0" w:space="0" w:color="auto"/>
                        <w:left w:val="none" w:sz="0" w:space="0" w:color="auto"/>
                        <w:bottom w:val="none" w:sz="0" w:space="0" w:color="auto"/>
                        <w:right w:val="none" w:sz="0" w:space="0" w:color="auto"/>
                      </w:divBdr>
                      <w:divsChild>
                        <w:div w:id="291719404">
                          <w:marLeft w:val="0"/>
                          <w:marRight w:val="0"/>
                          <w:marTop w:val="0"/>
                          <w:marBottom w:val="0"/>
                          <w:divBdr>
                            <w:top w:val="none" w:sz="0" w:space="0" w:color="auto"/>
                            <w:left w:val="none" w:sz="0" w:space="0" w:color="auto"/>
                            <w:bottom w:val="none" w:sz="0" w:space="0" w:color="auto"/>
                            <w:right w:val="none" w:sz="0" w:space="0" w:color="auto"/>
                          </w:divBdr>
                        </w:div>
                        <w:div w:id="331762277">
                          <w:marLeft w:val="0"/>
                          <w:marRight w:val="0"/>
                          <w:marTop w:val="0"/>
                          <w:marBottom w:val="0"/>
                          <w:divBdr>
                            <w:top w:val="none" w:sz="0" w:space="0" w:color="auto"/>
                            <w:left w:val="none" w:sz="0" w:space="0" w:color="auto"/>
                            <w:bottom w:val="none" w:sz="0" w:space="0" w:color="auto"/>
                            <w:right w:val="none" w:sz="0" w:space="0" w:color="auto"/>
                          </w:divBdr>
                        </w:div>
                      </w:divsChild>
                    </w:div>
                    <w:div w:id="671880364">
                      <w:marLeft w:val="-223"/>
                      <w:marRight w:val="-223"/>
                      <w:marTop w:val="0"/>
                      <w:marBottom w:val="0"/>
                      <w:divBdr>
                        <w:top w:val="none" w:sz="0" w:space="0" w:color="auto"/>
                        <w:left w:val="none" w:sz="0" w:space="0" w:color="auto"/>
                        <w:bottom w:val="none" w:sz="0" w:space="0" w:color="auto"/>
                        <w:right w:val="none" w:sz="0" w:space="0" w:color="auto"/>
                      </w:divBdr>
                      <w:divsChild>
                        <w:div w:id="692460038">
                          <w:marLeft w:val="0"/>
                          <w:marRight w:val="0"/>
                          <w:marTop w:val="0"/>
                          <w:marBottom w:val="0"/>
                          <w:divBdr>
                            <w:top w:val="none" w:sz="0" w:space="0" w:color="auto"/>
                            <w:left w:val="none" w:sz="0" w:space="0" w:color="auto"/>
                            <w:bottom w:val="none" w:sz="0" w:space="0" w:color="auto"/>
                            <w:right w:val="none" w:sz="0" w:space="0" w:color="auto"/>
                          </w:divBdr>
                        </w:div>
                        <w:div w:id="1777941973">
                          <w:marLeft w:val="0"/>
                          <w:marRight w:val="0"/>
                          <w:marTop w:val="0"/>
                          <w:marBottom w:val="0"/>
                          <w:divBdr>
                            <w:top w:val="none" w:sz="0" w:space="0" w:color="auto"/>
                            <w:left w:val="none" w:sz="0" w:space="0" w:color="auto"/>
                            <w:bottom w:val="none" w:sz="0" w:space="0" w:color="auto"/>
                            <w:right w:val="none" w:sz="0" w:space="0" w:color="auto"/>
                          </w:divBdr>
                        </w:div>
                      </w:divsChild>
                    </w:div>
                    <w:div w:id="80496600">
                      <w:marLeft w:val="-223"/>
                      <w:marRight w:val="-223"/>
                      <w:marTop w:val="0"/>
                      <w:marBottom w:val="0"/>
                      <w:divBdr>
                        <w:top w:val="none" w:sz="0" w:space="0" w:color="auto"/>
                        <w:left w:val="none" w:sz="0" w:space="0" w:color="auto"/>
                        <w:bottom w:val="none" w:sz="0" w:space="0" w:color="auto"/>
                        <w:right w:val="none" w:sz="0" w:space="0" w:color="auto"/>
                      </w:divBdr>
                      <w:divsChild>
                        <w:div w:id="271016478">
                          <w:marLeft w:val="0"/>
                          <w:marRight w:val="0"/>
                          <w:marTop w:val="0"/>
                          <w:marBottom w:val="0"/>
                          <w:divBdr>
                            <w:top w:val="none" w:sz="0" w:space="0" w:color="auto"/>
                            <w:left w:val="none" w:sz="0" w:space="0" w:color="auto"/>
                            <w:bottom w:val="none" w:sz="0" w:space="0" w:color="auto"/>
                            <w:right w:val="none" w:sz="0" w:space="0" w:color="auto"/>
                          </w:divBdr>
                        </w:div>
                        <w:div w:id="11585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7464">
                  <w:marLeft w:val="0"/>
                  <w:marRight w:val="0"/>
                  <w:marTop w:val="240"/>
                  <w:marBottom w:val="240"/>
                  <w:divBdr>
                    <w:top w:val="none" w:sz="0" w:space="0" w:color="auto"/>
                    <w:left w:val="none" w:sz="0" w:space="0" w:color="auto"/>
                    <w:bottom w:val="none" w:sz="0" w:space="0" w:color="auto"/>
                    <w:right w:val="none" w:sz="0" w:space="0" w:color="auto"/>
                  </w:divBdr>
                  <w:divsChild>
                    <w:div w:id="1041438455">
                      <w:marLeft w:val="0"/>
                      <w:marRight w:val="0"/>
                      <w:marTop w:val="0"/>
                      <w:marBottom w:val="0"/>
                      <w:divBdr>
                        <w:top w:val="none" w:sz="0" w:space="0" w:color="auto"/>
                        <w:left w:val="none" w:sz="0" w:space="0" w:color="auto"/>
                        <w:bottom w:val="none" w:sz="0" w:space="0" w:color="auto"/>
                        <w:right w:val="none" w:sz="0" w:space="0" w:color="auto"/>
                      </w:divBdr>
                      <w:divsChild>
                        <w:div w:id="946691754">
                          <w:marLeft w:val="0"/>
                          <w:marRight w:val="0"/>
                          <w:marTop w:val="0"/>
                          <w:marBottom w:val="0"/>
                          <w:divBdr>
                            <w:top w:val="none" w:sz="0" w:space="0" w:color="auto"/>
                            <w:left w:val="none" w:sz="0" w:space="0" w:color="auto"/>
                            <w:bottom w:val="none" w:sz="0" w:space="0" w:color="auto"/>
                            <w:right w:val="none" w:sz="0" w:space="0" w:color="auto"/>
                          </w:divBdr>
                        </w:div>
                      </w:divsChild>
                    </w:div>
                    <w:div w:id="1133408032">
                      <w:marLeft w:val="0"/>
                      <w:marRight w:val="0"/>
                      <w:marTop w:val="0"/>
                      <w:marBottom w:val="0"/>
                      <w:divBdr>
                        <w:top w:val="none" w:sz="0" w:space="0" w:color="auto"/>
                        <w:left w:val="none" w:sz="0" w:space="0" w:color="auto"/>
                        <w:bottom w:val="none" w:sz="0" w:space="0" w:color="auto"/>
                        <w:right w:val="none" w:sz="0" w:space="0" w:color="auto"/>
                      </w:divBdr>
                      <w:divsChild>
                        <w:div w:id="1438867267">
                          <w:marLeft w:val="0"/>
                          <w:marRight w:val="0"/>
                          <w:marTop w:val="0"/>
                          <w:marBottom w:val="240"/>
                          <w:divBdr>
                            <w:top w:val="single" w:sz="6" w:space="12" w:color="auto"/>
                            <w:left w:val="single" w:sz="6" w:space="12" w:color="auto"/>
                            <w:bottom w:val="single" w:sz="6" w:space="12" w:color="auto"/>
                            <w:right w:val="single" w:sz="6" w:space="12" w:color="auto"/>
                          </w:divBdr>
                          <w:divsChild>
                            <w:div w:id="1170019849">
                              <w:marLeft w:val="-223"/>
                              <w:marRight w:val="-223"/>
                              <w:marTop w:val="0"/>
                              <w:marBottom w:val="0"/>
                              <w:divBdr>
                                <w:top w:val="none" w:sz="0" w:space="0" w:color="auto"/>
                                <w:left w:val="none" w:sz="0" w:space="0" w:color="auto"/>
                                <w:bottom w:val="none" w:sz="0" w:space="0" w:color="auto"/>
                                <w:right w:val="none" w:sz="0" w:space="0" w:color="auto"/>
                              </w:divBdr>
                              <w:divsChild>
                                <w:div w:id="483200683">
                                  <w:marLeft w:val="0"/>
                                  <w:marRight w:val="0"/>
                                  <w:marTop w:val="0"/>
                                  <w:marBottom w:val="0"/>
                                  <w:divBdr>
                                    <w:top w:val="none" w:sz="0" w:space="0" w:color="auto"/>
                                    <w:left w:val="none" w:sz="0" w:space="0" w:color="auto"/>
                                    <w:bottom w:val="none" w:sz="0" w:space="0" w:color="auto"/>
                                    <w:right w:val="none" w:sz="0" w:space="0" w:color="auto"/>
                                  </w:divBdr>
                                </w:div>
                                <w:div w:id="1153641924">
                                  <w:marLeft w:val="0"/>
                                  <w:marRight w:val="0"/>
                                  <w:marTop w:val="0"/>
                                  <w:marBottom w:val="0"/>
                                  <w:divBdr>
                                    <w:top w:val="none" w:sz="0" w:space="0" w:color="auto"/>
                                    <w:left w:val="none" w:sz="0" w:space="0" w:color="auto"/>
                                    <w:bottom w:val="none" w:sz="0" w:space="0" w:color="auto"/>
                                    <w:right w:val="none" w:sz="0" w:space="0" w:color="auto"/>
                                  </w:divBdr>
                                </w:div>
                                <w:div w:id="1088431009">
                                  <w:marLeft w:val="0"/>
                                  <w:marRight w:val="0"/>
                                  <w:marTop w:val="0"/>
                                  <w:marBottom w:val="0"/>
                                  <w:divBdr>
                                    <w:top w:val="none" w:sz="0" w:space="0" w:color="auto"/>
                                    <w:left w:val="none" w:sz="0" w:space="0" w:color="auto"/>
                                    <w:bottom w:val="none" w:sz="0" w:space="0" w:color="auto"/>
                                    <w:right w:val="none" w:sz="0" w:space="0" w:color="auto"/>
                                  </w:divBdr>
                                </w:div>
                                <w:div w:id="1800758235">
                                  <w:marLeft w:val="0"/>
                                  <w:marRight w:val="0"/>
                                  <w:marTop w:val="0"/>
                                  <w:marBottom w:val="0"/>
                                  <w:divBdr>
                                    <w:top w:val="none" w:sz="0" w:space="0" w:color="auto"/>
                                    <w:left w:val="none" w:sz="0" w:space="0" w:color="auto"/>
                                    <w:bottom w:val="none" w:sz="0" w:space="0" w:color="auto"/>
                                    <w:right w:val="none" w:sz="0" w:space="0" w:color="auto"/>
                                  </w:divBdr>
                                </w:div>
                                <w:div w:id="2107383571">
                                  <w:marLeft w:val="0"/>
                                  <w:marRight w:val="0"/>
                                  <w:marTop w:val="0"/>
                                  <w:marBottom w:val="0"/>
                                  <w:divBdr>
                                    <w:top w:val="none" w:sz="0" w:space="0" w:color="auto"/>
                                    <w:left w:val="none" w:sz="0" w:space="0" w:color="auto"/>
                                    <w:bottom w:val="none" w:sz="0" w:space="0" w:color="auto"/>
                                    <w:right w:val="none" w:sz="0" w:space="0" w:color="auto"/>
                                  </w:divBdr>
                                </w:div>
                                <w:div w:id="930159134">
                                  <w:marLeft w:val="0"/>
                                  <w:marRight w:val="0"/>
                                  <w:marTop w:val="0"/>
                                  <w:marBottom w:val="0"/>
                                  <w:divBdr>
                                    <w:top w:val="none" w:sz="0" w:space="0" w:color="auto"/>
                                    <w:left w:val="none" w:sz="0" w:space="0" w:color="auto"/>
                                    <w:bottom w:val="none" w:sz="0" w:space="0" w:color="auto"/>
                                    <w:right w:val="none" w:sz="0" w:space="0" w:color="auto"/>
                                  </w:divBdr>
                                </w:div>
                                <w:div w:id="1476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3700">
                  <w:marLeft w:val="0"/>
                  <w:marRight w:val="0"/>
                  <w:marTop w:val="240"/>
                  <w:marBottom w:val="240"/>
                  <w:divBdr>
                    <w:top w:val="none" w:sz="0" w:space="0" w:color="auto"/>
                    <w:left w:val="none" w:sz="0" w:space="0" w:color="auto"/>
                    <w:bottom w:val="none" w:sz="0" w:space="0" w:color="auto"/>
                    <w:right w:val="none" w:sz="0" w:space="0" w:color="auto"/>
                  </w:divBdr>
                  <w:divsChild>
                    <w:div w:id="58018837">
                      <w:marLeft w:val="-223"/>
                      <w:marRight w:val="-223"/>
                      <w:marTop w:val="0"/>
                      <w:marBottom w:val="0"/>
                      <w:divBdr>
                        <w:top w:val="none" w:sz="0" w:space="0" w:color="auto"/>
                        <w:left w:val="none" w:sz="0" w:space="0" w:color="auto"/>
                        <w:bottom w:val="none" w:sz="0" w:space="0" w:color="auto"/>
                        <w:right w:val="none" w:sz="0" w:space="0" w:color="auto"/>
                      </w:divBdr>
                      <w:divsChild>
                        <w:div w:id="198402432">
                          <w:marLeft w:val="0"/>
                          <w:marRight w:val="0"/>
                          <w:marTop w:val="480"/>
                          <w:marBottom w:val="0"/>
                          <w:divBdr>
                            <w:top w:val="none" w:sz="0" w:space="0" w:color="auto"/>
                            <w:left w:val="none" w:sz="0" w:space="0" w:color="auto"/>
                            <w:bottom w:val="none" w:sz="0" w:space="0" w:color="auto"/>
                            <w:right w:val="none" w:sz="0" w:space="0" w:color="auto"/>
                          </w:divBdr>
                        </w:div>
                      </w:divsChild>
                    </w:div>
                    <w:div w:id="1552615032">
                      <w:marLeft w:val="-223"/>
                      <w:marRight w:val="-223"/>
                      <w:marTop w:val="0"/>
                      <w:marBottom w:val="0"/>
                      <w:divBdr>
                        <w:top w:val="none" w:sz="0" w:space="0" w:color="auto"/>
                        <w:left w:val="none" w:sz="0" w:space="0" w:color="auto"/>
                        <w:bottom w:val="none" w:sz="0" w:space="0" w:color="auto"/>
                        <w:right w:val="none" w:sz="0" w:space="0" w:color="auto"/>
                      </w:divBdr>
                      <w:divsChild>
                        <w:div w:id="1836452824">
                          <w:marLeft w:val="0"/>
                          <w:marRight w:val="0"/>
                          <w:marTop w:val="480"/>
                          <w:marBottom w:val="0"/>
                          <w:divBdr>
                            <w:top w:val="none" w:sz="0" w:space="0" w:color="auto"/>
                            <w:left w:val="none" w:sz="0" w:space="0" w:color="auto"/>
                            <w:bottom w:val="none" w:sz="0" w:space="0" w:color="auto"/>
                            <w:right w:val="none" w:sz="0" w:space="0" w:color="auto"/>
                          </w:divBdr>
                        </w:div>
                      </w:divsChild>
                    </w:div>
                    <w:div w:id="1963346335">
                      <w:marLeft w:val="-223"/>
                      <w:marRight w:val="-223"/>
                      <w:marTop w:val="0"/>
                      <w:marBottom w:val="0"/>
                      <w:divBdr>
                        <w:top w:val="none" w:sz="0" w:space="0" w:color="auto"/>
                        <w:left w:val="none" w:sz="0" w:space="0" w:color="auto"/>
                        <w:bottom w:val="none" w:sz="0" w:space="0" w:color="auto"/>
                        <w:right w:val="none" w:sz="0" w:space="0" w:color="auto"/>
                      </w:divBdr>
                      <w:divsChild>
                        <w:div w:id="675546312">
                          <w:marLeft w:val="0"/>
                          <w:marRight w:val="0"/>
                          <w:marTop w:val="480"/>
                          <w:marBottom w:val="0"/>
                          <w:divBdr>
                            <w:top w:val="none" w:sz="0" w:space="0" w:color="auto"/>
                            <w:left w:val="none" w:sz="0" w:space="0" w:color="auto"/>
                            <w:bottom w:val="none" w:sz="0" w:space="0" w:color="auto"/>
                            <w:right w:val="none" w:sz="0" w:space="0" w:color="auto"/>
                          </w:divBdr>
                        </w:div>
                      </w:divsChild>
                    </w:div>
                    <w:div w:id="699672423">
                      <w:marLeft w:val="-223"/>
                      <w:marRight w:val="-223"/>
                      <w:marTop w:val="0"/>
                      <w:marBottom w:val="0"/>
                      <w:divBdr>
                        <w:top w:val="none" w:sz="0" w:space="0" w:color="auto"/>
                        <w:left w:val="none" w:sz="0" w:space="0" w:color="auto"/>
                        <w:bottom w:val="none" w:sz="0" w:space="0" w:color="auto"/>
                        <w:right w:val="none" w:sz="0" w:space="0" w:color="auto"/>
                      </w:divBdr>
                      <w:divsChild>
                        <w:div w:id="12078890">
                          <w:marLeft w:val="0"/>
                          <w:marRight w:val="0"/>
                          <w:marTop w:val="480"/>
                          <w:marBottom w:val="0"/>
                          <w:divBdr>
                            <w:top w:val="none" w:sz="0" w:space="0" w:color="auto"/>
                            <w:left w:val="none" w:sz="0" w:space="0" w:color="auto"/>
                            <w:bottom w:val="none" w:sz="0" w:space="0" w:color="auto"/>
                            <w:right w:val="none" w:sz="0" w:space="0" w:color="auto"/>
                          </w:divBdr>
                        </w:div>
                      </w:divsChild>
                    </w:div>
                    <w:div w:id="1595237787">
                      <w:marLeft w:val="-223"/>
                      <w:marRight w:val="-223"/>
                      <w:marTop w:val="0"/>
                      <w:marBottom w:val="0"/>
                      <w:divBdr>
                        <w:top w:val="none" w:sz="0" w:space="0" w:color="auto"/>
                        <w:left w:val="none" w:sz="0" w:space="0" w:color="auto"/>
                        <w:bottom w:val="none" w:sz="0" w:space="0" w:color="auto"/>
                        <w:right w:val="none" w:sz="0" w:space="0" w:color="auto"/>
                      </w:divBdr>
                      <w:divsChild>
                        <w:div w:id="470680679">
                          <w:marLeft w:val="0"/>
                          <w:marRight w:val="0"/>
                          <w:marTop w:val="480"/>
                          <w:marBottom w:val="0"/>
                          <w:divBdr>
                            <w:top w:val="none" w:sz="0" w:space="0" w:color="auto"/>
                            <w:left w:val="none" w:sz="0" w:space="0" w:color="auto"/>
                            <w:bottom w:val="none" w:sz="0" w:space="0" w:color="auto"/>
                            <w:right w:val="none" w:sz="0" w:space="0" w:color="auto"/>
                          </w:divBdr>
                        </w:div>
                      </w:divsChild>
                    </w:div>
                    <w:div w:id="1069183542">
                      <w:marLeft w:val="-223"/>
                      <w:marRight w:val="-223"/>
                      <w:marTop w:val="0"/>
                      <w:marBottom w:val="0"/>
                      <w:divBdr>
                        <w:top w:val="none" w:sz="0" w:space="0" w:color="auto"/>
                        <w:left w:val="none" w:sz="0" w:space="0" w:color="auto"/>
                        <w:bottom w:val="none" w:sz="0" w:space="0" w:color="auto"/>
                        <w:right w:val="none" w:sz="0" w:space="0" w:color="auto"/>
                      </w:divBdr>
                      <w:divsChild>
                        <w:div w:id="160631770">
                          <w:marLeft w:val="0"/>
                          <w:marRight w:val="0"/>
                          <w:marTop w:val="480"/>
                          <w:marBottom w:val="0"/>
                          <w:divBdr>
                            <w:top w:val="none" w:sz="0" w:space="0" w:color="auto"/>
                            <w:left w:val="none" w:sz="0" w:space="0" w:color="auto"/>
                            <w:bottom w:val="none" w:sz="0" w:space="0" w:color="auto"/>
                            <w:right w:val="none" w:sz="0" w:space="0" w:color="auto"/>
                          </w:divBdr>
                        </w:div>
                      </w:divsChild>
                    </w:div>
                    <w:div w:id="2092967882">
                      <w:marLeft w:val="-223"/>
                      <w:marRight w:val="-223"/>
                      <w:marTop w:val="0"/>
                      <w:marBottom w:val="0"/>
                      <w:divBdr>
                        <w:top w:val="none" w:sz="0" w:space="0" w:color="auto"/>
                        <w:left w:val="none" w:sz="0" w:space="0" w:color="auto"/>
                        <w:bottom w:val="none" w:sz="0" w:space="0" w:color="auto"/>
                        <w:right w:val="none" w:sz="0" w:space="0" w:color="auto"/>
                      </w:divBdr>
                      <w:divsChild>
                        <w:div w:id="89466158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14443555">
                  <w:marLeft w:val="0"/>
                  <w:marRight w:val="0"/>
                  <w:marTop w:val="240"/>
                  <w:marBottom w:val="240"/>
                  <w:divBdr>
                    <w:top w:val="none" w:sz="0" w:space="0" w:color="auto"/>
                    <w:left w:val="none" w:sz="0" w:space="0" w:color="auto"/>
                    <w:bottom w:val="none" w:sz="0" w:space="0" w:color="auto"/>
                    <w:right w:val="none" w:sz="0" w:space="0" w:color="auto"/>
                  </w:divBdr>
                  <w:divsChild>
                    <w:div w:id="521213043">
                      <w:marLeft w:val="0"/>
                      <w:marRight w:val="0"/>
                      <w:marTop w:val="0"/>
                      <w:marBottom w:val="0"/>
                      <w:divBdr>
                        <w:top w:val="none" w:sz="0" w:space="0" w:color="auto"/>
                        <w:left w:val="none" w:sz="0" w:space="0" w:color="auto"/>
                        <w:bottom w:val="none" w:sz="0" w:space="0" w:color="auto"/>
                        <w:right w:val="none" w:sz="0" w:space="0" w:color="auto"/>
                      </w:divBdr>
                      <w:divsChild>
                        <w:div w:id="997804418">
                          <w:marLeft w:val="0"/>
                          <w:marRight w:val="0"/>
                          <w:marTop w:val="0"/>
                          <w:marBottom w:val="0"/>
                          <w:divBdr>
                            <w:top w:val="none" w:sz="0" w:space="0" w:color="auto"/>
                            <w:left w:val="none" w:sz="0" w:space="0" w:color="auto"/>
                            <w:bottom w:val="none" w:sz="0" w:space="0" w:color="auto"/>
                            <w:right w:val="none" w:sz="0" w:space="0" w:color="auto"/>
                          </w:divBdr>
                        </w:div>
                      </w:divsChild>
                    </w:div>
                    <w:div w:id="1371420306">
                      <w:marLeft w:val="0"/>
                      <w:marRight w:val="0"/>
                      <w:marTop w:val="0"/>
                      <w:marBottom w:val="0"/>
                      <w:divBdr>
                        <w:top w:val="none" w:sz="0" w:space="0" w:color="auto"/>
                        <w:left w:val="none" w:sz="0" w:space="0" w:color="auto"/>
                        <w:bottom w:val="none" w:sz="0" w:space="0" w:color="auto"/>
                        <w:right w:val="none" w:sz="0" w:space="0" w:color="auto"/>
                      </w:divBdr>
                      <w:divsChild>
                        <w:div w:id="618418734">
                          <w:marLeft w:val="0"/>
                          <w:marRight w:val="0"/>
                          <w:marTop w:val="0"/>
                          <w:marBottom w:val="0"/>
                          <w:divBdr>
                            <w:top w:val="none" w:sz="0" w:space="0" w:color="auto"/>
                            <w:left w:val="none" w:sz="0" w:space="0" w:color="auto"/>
                            <w:bottom w:val="none" w:sz="0" w:space="0" w:color="auto"/>
                            <w:right w:val="none" w:sz="0" w:space="0" w:color="auto"/>
                          </w:divBdr>
                          <w:divsChild>
                            <w:div w:id="616717483">
                              <w:marLeft w:val="0"/>
                              <w:marRight w:val="0"/>
                              <w:marTop w:val="0"/>
                              <w:marBottom w:val="225"/>
                              <w:divBdr>
                                <w:top w:val="single" w:sz="6" w:space="0" w:color="CECECE"/>
                                <w:left w:val="single" w:sz="6" w:space="0" w:color="CECECE"/>
                                <w:bottom w:val="single" w:sz="6" w:space="0" w:color="CECECE"/>
                                <w:right w:val="single" w:sz="6" w:space="0" w:color="CECECE"/>
                              </w:divBdr>
                              <w:divsChild>
                                <w:div w:id="4486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76634">
                  <w:marLeft w:val="-223"/>
                  <w:marRight w:val="-223"/>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control" Target="activeX/activeX15.xml"/><Relationship Id="rId39" Type="http://schemas.openxmlformats.org/officeDocument/2006/relationships/hyperlink" Target="https://www.ttuhsc.edu/title-ix/contacts.aspx" TargetMode="External"/><Relationship Id="rId21" Type="http://schemas.openxmlformats.org/officeDocument/2006/relationships/control" Target="activeX/activeX11.xml"/><Relationship Id="rId34" Type="http://schemas.openxmlformats.org/officeDocument/2006/relationships/hyperlink" Target="mailto:linda.s.ellis@ttuhsc.edu" TargetMode="External"/><Relationship Id="rId42" Type="http://schemas.openxmlformats.org/officeDocument/2006/relationships/hyperlink" Target="http://www.depts.ttu.edu/ttpd/" TargetMode="External"/><Relationship Id="rId47" Type="http://schemas.openxmlformats.org/officeDocument/2006/relationships/hyperlink" Target="http://www.eyelinktechnologies.com" TargetMode="External"/><Relationship Id="rId50" Type="http://schemas.openxmlformats.org/officeDocument/2006/relationships/hyperlink" Target="tel:915-845-3122" TargetMode="External"/><Relationship Id="rId55" Type="http://schemas.openxmlformats.org/officeDocument/2006/relationships/hyperlink" Target="tel:915-544-1200" TargetMode="Externa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9.xml"/><Relationship Id="rId25" Type="http://schemas.openxmlformats.org/officeDocument/2006/relationships/image" Target="media/image7.wmf"/><Relationship Id="rId33" Type="http://schemas.openxmlformats.org/officeDocument/2006/relationships/control" Target="activeX/activeX21.xml"/><Relationship Id="rId38" Type="http://schemas.openxmlformats.org/officeDocument/2006/relationships/control" Target="activeX/activeX23.xml"/><Relationship Id="rId46" Type="http://schemas.openxmlformats.org/officeDocument/2006/relationships/hyperlink" Target="mailto:eyelinkceo@gmail.com?subject=" TargetMode="External"/><Relationship Id="rId2" Type="http://schemas.openxmlformats.org/officeDocument/2006/relationships/settings" Target="settings.xml"/><Relationship Id="rId16" Type="http://schemas.openxmlformats.org/officeDocument/2006/relationships/control" Target="activeX/activeX8.xml"/><Relationship Id="rId20" Type="http://schemas.openxmlformats.org/officeDocument/2006/relationships/image" Target="media/image6.wmf"/><Relationship Id="rId29" Type="http://schemas.openxmlformats.org/officeDocument/2006/relationships/control" Target="activeX/activeX18.xml"/><Relationship Id="rId41" Type="http://schemas.openxmlformats.org/officeDocument/2006/relationships/hyperlink" Target="tel:806.834.2713" TargetMode="External"/><Relationship Id="rId54" Type="http://schemas.openxmlformats.org/officeDocument/2006/relationships/hyperlink" Target="tel:+1-915-779-1800" TargetMode="Externa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4.xml"/><Relationship Id="rId32" Type="http://schemas.openxmlformats.org/officeDocument/2006/relationships/control" Target="activeX/activeX20.xml"/><Relationship Id="rId37" Type="http://schemas.openxmlformats.org/officeDocument/2006/relationships/image" Target="media/image10.wmf"/><Relationship Id="rId40" Type="http://schemas.openxmlformats.org/officeDocument/2006/relationships/hyperlink" Target="mailto:TitleIXCoordinator@ttuhsc.edu?subject=Faculyt%2FStaff%20Title%20IX%20query%20from%20TTUHSC%20website" TargetMode="External"/><Relationship Id="rId45" Type="http://schemas.openxmlformats.org/officeDocument/2006/relationships/hyperlink" Target="tel:915-215-5850" TargetMode="External"/><Relationship Id="rId53" Type="http://schemas.openxmlformats.org/officeDocument/2006/relationships/hyperlink" Target="tel:915-542-1582" TargetMode="External"/><Relationship Id="rId58"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4.wmf"/><Relationship Id="rId23" Type="http://schemas.openxmlformats.org/officeDocument/2006/relationships/control" Target="activeX/activeX13.xml"/><Relationship Id="rId28" Type="http://schemas.openxmlformats.org/officeDocument/2006/relationships/control" Target="activeX/activeX17.xml"/><Relationship Id="rId36" Type="http://schemas.openxmlformats.org/officeDocument/2006/relationships/control" Target="activeX/activeX22.xml"/><Relationship Id="rId49" Type="http://schemas.openxmlformats.org/officeDocument/2006/relationships/hyperlink" Target="tel:915-772-2237" TargetMode="External"/><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10.xml"/><Relationship Id="rId31" Type="http://schemas.openxmlformats.org/officeDocument/2006/relationships/image" Target="media/image8.wmf"/><Relationship Id="rId44" Type="http://schemas.openxmlformats.org/officeDocument/2006/relationships/hyperlink" Target="tel:915-215-6170" TargetMode="External"/><Relationship Id="rId52" Type="http://schemas.openxmlformats.org/officeDocument/2006/relationships/hyperlink" Target="tel:915-778-2458" TargetMode="External"/><Relationship Id="rId4" Type="http://schemas.openxmlformats.org/officeDocument/2006/relationships/hyperlink" Target="https://cm.maxient.com/reportingform.php?TexasTechUnivHSCSS&amp;layout_id=10&amp;promptforauth=true" TargetMode="External"/><Relationship Id="rId9" Type="http://schemas.openxmlformats.org/officeDocument/2006/relationships/control" Target="activeX/activeX4.xml"/><Relationship Id="rId14" Type="http://schemas.openxmlformats.org/officeDocument/2006/relationships/control" Target="activeX/activeX7.xml"/><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image" Target="media/image9.wmf"/><Relationship Id="rId43" Type="http://schemas.openxmlformats.org/officeDocument/2006/relationships/hyperlink" Target="tel:806.742.931" TargetMode="External"/><Relationship Id="rId48" Type="http://schemas.openxmlformats.org/officeDocument/2006/relationships/hyperlink" Target="tel:325-733-0770" TargetMode="External"/><Relationship Id="rId56" Type="http://schemas.openxmlformats.org/officeDocument/2006/relationships/hyperlink" Target="tel:915-532-2202" TargetMode="External"/><Relationship Id="rId8" Type="http://schemas.openxmlformats.org/officeDocument/2006/relationships/control" Target="activeX/activeX3.xml"/><Relationship Id="rId51" Type="http://schemas.openxmlformats.org/officeDocument/2006/relationships/hyperlink" Target="tel:915-772-1829" TargetMode="Externa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2036</Words>
  <Characters>11606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Linda S</dc:creator>
  <cp:keywords/>
  <dc:description/>
  <cp:lastModifiedBy>Gerardo Mata</cp:lastModifiedBy>
  <cp:revision>2</cp:revision>
  <dcterms:created xsi:type="dcterms:W3CDTF">2020-08-19T20:05:00Z</dcterms:created>
  <dcterms:modified xsi:type="dcterms:W3CDTF">2020-08-19T20:05:00Z</dcterms:modified>
</cp:coreProperties>
</file>