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3F639" w14:textId="2EDE3DE1" w:rsidR="00C048BE" w:rsidRPr="00600CFA" w:rsidRDefault="00A02927" w:rsidP="00423866">
      <w:pPr>
        <w:pStyle w:val="Heading1"/>
        <w:spacing w:before="0" w:line="240" w:lineRule="auto"/>
        <w:rPr>
          <w:rFonts w:asciiTheme="minorHAnsi" w:hAnsiTheme="minorHAnsi" w:cstheme="minorHAnsi"/>
          <w:b/>
          <w:color w:val="auto"/>
          <w:sz w:val="40"/>
          <w:szCs w:val="40"/>
          <w:u w:val="single"/>
        </w:rPr>
      </w:pPr>
      <w:bookmarkStart w:id="0" w:name="_Toc74134183"/>
      <w:r w:rsidRPr="00C44E83">
        <w:rPr>
          <w:rFonts w:asciiTheme="minorHAnsi" w:hAnsiTheme="minorHAnsi" w:cstheme="minorHAnsi"/>
          <w:b/>
          <w:color w:val="auto"/>
          <w:sz w:val="40"/>
          <w:szCs w:val="40"/>
          <w:u w:val="single"/>
        </w:rPr>
        <w:t>Guidelines</w:t>
      </w:r>
      <w:bookmarkEnd w:id="0"/>
      <w:r w:rsidRPr="00C44E83">
        <w:rPr>
          <w:rFonts w:asciiTheme="minorHAnsi" w:hAnsiTheme="minorHAnsi" w:cstheme="minorHAnsi"/>
          <w:b/>
          <w:color w:val="auto"/>
          <w:sz w:val="40"/>
          <w:szCs w:val="40"/>
          <w:u w:val="single"/>
        </w:rPr>
        <w:t xml:space="preserve"> for the </w:t>
      </w:r>
      <w:r w:rsidR="00C67CED">
        <w:rPr>
          <w:rFonts w:asciiTheme="minorHAnsi" w:hAnsiTheme="minorHAnsi" w:cstheme="minorHAnsi"/>
          <w:b/>
          <w:color w:val="auto"/>
          <w:sz w:val="40"/>
          <w:szCs w:val="40"/>
          <w:u w:val="single"/>
        </w:rPr>
        <w:t xml:space="preserve">SARP Course </w:t>
      </w:r>
      <w:r w:rsidR="00866671">
        <w:rPr>
          <w:rFonts w:asciiTheme="minorHAnsi" w:hAnsiTheme="minorHAnsi" w:cstheme="minorHAnsi"/>
          <w:b/>
          <w:color w:val="auto"/>
          <w:sz w:val="40"/>
          <w:szCs w:val="40"/>
          <w:u w:val="single"/>
        </w:rPr>
        <w:t>Poster Presentation</w:t>
      </w:r>
      <w:r w:rsidRPr="00C44E83">
        <w:rPr>
          <w:rFonts w:asciiTheme="minorHAnsi" w:hAnsiTheme="minorHAnsi" w:cstheme="minorHAnsi"/>
          <w:b/>
          <w:color w:val="auto"/>
          <w:sz w:val="40"/>
          <w:szCs w:val="40"/>
          <w:u w:val="single"/>
        </w:rPr>
        <w:t xml:space="preserve"> (PSAP </w:t>
      </w:r>
      <w:r w:rsidR="00866671">
        <w:rPr>
          <w:rFonts w:asciiTheme="minorHAnsi" w:hAnsiTheme="minorHAnsi" w:cstheme="minorHAnsi"/>
          <w:b/>
          <w:color w:val="auto"/>
          <w:sz w:val="40"/>
          <w:szCs w:val="40"/>
          <w:u w:val="single"/>
        </w:rPr>
        <w:t>7</w:t>
      </w:r>
      <w:r w:rsidRPr="00C44E83">
        <w:rPr>
          <w:rFonts w:asciiTheme="minorHAnsi" w:hAnsiTheme="minorHAnsi" w:cstheme="minorHAnsi"/>
          <w:b/>
          <w:color w:val="auto"/>
          <w:sz w:val="40"/>
          <w:szCs w:val="40"/>
          <w:u w:val="single"/>
        </w:rPr>
        <w:t>401)</w:t>
      </w:r>
    </w:p>
    <w:p w14:paraId="48074C55" w14:textId="77777777" w:rsidR="00423866" w:rsidRDefault="00423866" w:rsidP="00423866"/>
    <w:p w14:paraId="722584C1" w14:textId="77777777" w:rsidR="00C42005" w:rsidRPr="00A27BBF" w:rsidRDefault="00C42005" w:rsidP="00C42005">
      <w:r w:rsidRPr="00A27BBF">
        <w:t xml:space="preserve">The </w:t>
      </w:r>
      <w:r w:rsidRPr="00A27BBF">
        <w:rPr>
          <w:u w:val="single"/>
        </w:rPr>
        <w:t>Poster Presentation</w:t>
      </w:r>
      <w:r w:rsidRPr="00A27BBF">
        <w:t xml:space="preserve"> is the final credit of the three-credit SARP Course requirement. The </w:t>
      </w:r>
      <w:r w:rsidRPr="00A27BBF">
        <w:rPr>
          <w:u w:val="single"/>
        </w:rPr>
        <w:t>Poster Presentation</w:t>
      </w:r>
      <w:r w:rsidRPr="00A27BBF">
        <w:t xml:space="preserve"> must be developed with the help of your SARP project mentor. The </w:t>
      </w:r>
      <w:r w:rsidRPr="00A27BBF">
        <w:rPr>
          <w:u w:val="single"/>
        </w:rPr>
        <w:t>Poster Presentation</w:t>
      </w:r>
      <w:r w:rsidRPr="00A27BBF">
        <w:t xml:space="preserve"> is the capstone element of your SARP Course Project and should be a concise summary of your research question or hypothesis, the specific aims of the project, what methods you used to address these aims, your project’s results, conclusions, and ethical statement. </w:t>
      </w:r>
    </w:p>
    <w:p w14:paraId="2462C711" w14:textId="77777777" w:rsidR="00C42005" w:rsidRPr="00A27BBF" w:rsidRDefault="00C42005" w:rsidP="00C42005"/>
    <w:p w14:paraId="7C7BA0D4" w14:textId="77777777" w:rsidR="00C42005" w:rsidRPr="008C6C4E" w:rsidRDefault="00C42005" w:rsidP="00C42005">
      <w:pPr>
        <w:rPr>
          <w:b/>
          <w:bCs/>
          <w:u w:val="single"/>
        </w:rPr>
      </w:pPr>
      <w:r w:rsidRPr="008C6C4E">
        <w:rPr>
          <w:b/>
          <w:bCs/>
          <w:u w:val="single"/>
        </w:rPr>
        <w:t>Poster Presentation Points of Emphasis</w:t>
      </w:r>
    </w:p>
    <w:p w14:paraId="2DD5D410" w14:textId="77777777" w:rsidR="00C42005" w:rsidRPr="00A27BBF" w:rsidRDefault="00C42005" w:rsidP="00C42005">
      <w:pPr>
        <w:pStyle w:val="ListParagraph"/>
        <w:numPr>
          <w:ilvl w:val="0"/>
          <w:numId w:val="27"/>
        </w:numPr>
      </w:pPr>
      <w:r w:rsidRPr="00A27BBF">
        <w:t xml:space="preserve">Your SARP Course project mentor is responsible for helping you develop your </w:t>
      </w:r>
      <w:r w:rsidRPr="00A27BBF">
        <w:rPr>
          <w:u w:val="single"/>
        </w:rPr>
        <w:t>Poster Presentation</w:t>
      </w:r>
      <w:r w:rsidRPr="00A27BBF">
        <w:t xml:space="preserve"> in all its aspects. </w:t>
      </w:r>
      <w:r w:rsidRPr="00A27BBF">
        <w:rPr>
          <w:b/>
          <w:bCs/>
        </w:rPr>
        <w:t>Work proactively to develop a solid working relationship with your mentor</w:t>
      </w:r>
      <w:r w:rsidRPr="00A27BBF">
        <w:t xml:space="preserve"> to maximize both the success of your project and your professional development.</w:t>
      </w:r>
    </w:p>
    <w:p w14:paraId="7F3524C7" w14:textId="77777777" w:rsidR="00C42005" w:rsidRPr="00A27BBF" w:rsidRDefault="00C42005" w:rsidP="00C42005">
      <w:pPr>
        <w:pStyle w:val="ListParagraph"/>
        <w:numPr>
          <w:ilvl w:val="0"/>
          <w:numId w:val="27"/>
        </w:numPr>
      </w:pPr>
      <w:r w:rsidRPr="00A27BBF">
        <w:t xml:space="preserve">The </w:t>
      </w:r>
      <w:r w:rsidRPr="00A27BBF">
        <w:rPr>
          <w:u w:val="single"/>
        </w:rPr>
        <w:t>Poster Presentation</w:t>
      </w:r>
      <w:r w:rsidRPr="00A27BBF">
        <w:t xml:space="preserve"> needs to be created by you, representing original work. You need to take ownership of the </w:t>
      </w:r>
      <w:r w:rsidRPr="00A27BBF">
        <w:rPr>
          <w:u w:val="single"/>
        </w:rPr>
        <w:t>Poster Presentation</w:t>
      </w:r>
      <w:r w:rsidRPr="00A27BBF">
        <w:t xml:space="preserve"> and are responsible for its content. This needs to be a new poster created specifically for the SARP Symposium.</w:t>
      </w:r>
    </w:p>
    <w:p w14:paraId="34D0E4A0" w14:textId="19F49B68" w:rsidR="00C42005" w:rsidRPr="00A27BBF" w:rsidRDefault="00C42005" w:rsidP="00C42005">
      <w:pPr>
        <w:pStyle w:val="ListParagraph"/>
        <w:numPr>
          <w:ilvl w:val="0"/>
          <w:numId w:val="27"/>
        </w:numPr>
      </w:pPr>
      <w:r w:rsidRPr="00A27BBF">
        <w:t xml:space="preserve">Your </w:t>
      </w:r>
      <w:r w:rsidRPr="00A27BBF">
        <w:rPr>
          <w:u w:val="single"/>
        </w:rPr>
        <w:t>Poster Presentation</w:t>
      </w:r>
      <w:r w:rsidRPr="00A27BBF">
        <w:t xml:space="preserve"> will be presented at the SARP Symposium and will be assessed by several reviewers according to the </w:t>
      </w:r>
      <w:r w:rsidRPr="00A27BBF">
        <w:rPr>
          <w:u w:val="single"/>
        </w:rPr>
        <w:t>Poster Presentation</w:t>
      </w:r>
      <w:r w:rsidRPr="00A27BBF">
        <w:t xml:space="preserve"> rubric available on the</w:t>
      </w:r>
      <w:r w:rsidRPr="003D10CC">
        <w:t xml:space="preserve"> </w:t>
      </w:r>
      <w:r w:rsidRPr="003D10CC">
        <w:rPr>
          <w:rFonts w:cstheme="minorHAnsi"/>
        </w:rPr>
        <w:t>SARP Website</w:t>
      </w:r>
      <w:r w:rsidRPr="00A27BBF">
        <w:t>, in the Appendix and also on Elentra.</w:t>
      </w:r>
      <w:r w:rsidR="00A329E7">
        <w:t xml:space="preserve"> </w:t>
      </w:r>
      <w:r w:rsidR="00A329E7" w:rsidRPr="00A329E7">
        <w:t>The SARP webpage is part of the TTUHSC El Paso website and is located under the Department of Medical Education. It can be found within the Scholarly Activities and Research section.</w:t>
      </w:r>
    </w:p>
    <w:p w14:paraId="4CDF8B31" w14:textId="62ACAAA4" w:rsidR="00C42005" w:rsidRPr="00A27BBF" w:rsidRDefault="00C42005" w:rsidP="00C42005">
      <w:pPr>
        <w:pStyle w:val="ListParagraph"/>
        <w:numPr>
          <w:ilvl w:val="0"/>
          <w:numId w:val="27"/>
        </w:numPr>
      </w:pPr>
      <w:r w:rsidRPr="00A27BBF">
        <w:t xml:space="preserve">Your poster will be presented at the Annual SARP Symposium. </w:t>
      </w:r>
      <w:hyperlink r:id="rId7">
        <w:r w:rsidRPr="00A27BBF">
          <w:rPr>
            <w:rStyle w:val="Hyperlink"/>
            <w:rFonts w:cstheme="minorHAnsi"/>
          </w:rPr>
          <w:t>Poster templates</w:t>
        </w:r>
      </w:hyperlink>
      <w:r w:rsidRPr="00A27BBF">
        <w:t xml:space="preserve"> are available from the TTUHSC EP Office of Institutional Advancement. </w:t>
      </w:r>
    </w:p>
    <w:p w14:paraId="36EBB210" w14:textId="77777777" w:rsidR="00C42005" w:rsidRPr="00A27BBF" w:rsidRDefault="00C42005" w:rsidP="00C42005"/>
    <w:p w14:paraId="0B1AF2CC" w14:textId="77777777" w:rsidR="00C42005" w:rsidRPr="008C6C4E" w:rsidRDefault="00C42005" w:rsidP="00C42005">
      <w:pPr>
        <w:rPr>
          <w:b/>
          <w:bCs/>
          <w:u w:val="single"/>
        </w:rPr>
      </w:pPr>
      <w:r w:rsidRPr="008C6C4E">
        <w:rPr>
          <w:b/>
          <w:bCs/>
          <w:u w:val="single"/>
        </w:rPr>
        <w:t>Poster Contents</w:t>
      </w:r>
    </w:p>
    <w:p w14:paraId="23E12D90" w14:textId="77777777" w:rsidR="00C42005" w:rsidRPr="00A27BBF" w:rsidRDefault="00C42005" w:rsidP="00C42005">
      <w:r w:rsidRPr="00A27BBF">
        <w:t xml:space="preserve">Your SARP Course </w:t>
      </w:r>
      <w:r w:rsidRPr="00A27BBF">
        <w:rPr>
          <w:u w:val="single"/>
        </w:rPr>
        <w:t>Poster</w:t>
      </w:r>
      <w:r w:rsidRPr="00A27BBF">
        <w:t xml:space="preserve"> should contain the following elements: </w:t>
      </w:r>
    </w:p>
    <w:p w14:paraId="109DC2A9" w14:textId="77777777" w:rsidR="00C42005" w:rsidRPr="00A27BBF" w:rsidRDefault="00C42005" w:rsidP="00C42005">
      <w:pPr>
        <w:pStyle w:val="ListParagraph"/>
        <w:numPr>
          <w:ilvl w:val="0"/>
          <w:numId w:val="28"/>
        </w:numPr>
      </w:pPr>
      <w:r w:rsidRPr="00A27BBF">
        <w:t>Title of Project</w:t>
      </w:r>
    </w:p>
    <w:p w14:paraId="0F417C9A" w14:textId="77777777" w:rsidR="00C42005" w:rsidRPr="00A27BBF" w:rsidRDefault="00C42005" w:rsidP="00C42005">
      <w:pPr>
        <w:pStyle w:val="ListParagraph"/>
        <w:numPr>
          <w:ilvl w:val="0"/>
          <w:numId w:val="28"/>
        </w:numPr>
      </w:pPr>
      <w:r w:rsidRPr="00A27BBF">
        <w:t>Author List</w:t>
      </w:r>
      <w:r>
        <w:t xml:space="preserve"> and affiliations</w:t>
      </w:r>
    </w:p>
    <w:p w14:paraId="5E55E40E" w14:textId="77777777" w:rsidR="00C42005" w:rsidRPr="00A27BBF" w:rsidRDefault="00C42005" w:rsidP="00C42005">
      <w:pPr>
        <w:pStyle w:val="ListParagraph"/>
        <w:numPr>
          <w:ilvl w:val="0"/>
          <w:numId w:val="29"/>
        </w:numPr>
      </w:pPr>
      <w:r w:rsidRPr="00A27BBF">
        <w:t>Please list all authors and the respective affiliations that participated in your SARP Course Project. By convention as presenter, you should be listed as first author, and your mentor should be listed as the final author.</w:t>
      </w:r>
    </w:p>
    <w:p w14:paraId="51699159" w14:textId="77777777" w:rsidR="00E77891" w:rsidRDefault="00E77891" w:rsidP="00C42005">
      <w:pPr>
        <w:rPr>
          <w:b/>
          <w:bCs/>
          <w:u w:val="single"/>
        </w:rPr>
      </w:pPr>
    </w:p>
    <w:p w14:paraId="2F7121CA" w14:textId="151B3FC1" w:rsidR="00C42005" w:rsidRPr="008C6C4E" w:rsidRDefault="00C42005" w:rsidP="00C42005">
      <w:pPr>
        <w:rPr>
          <w:b/>
          <w:bCs/>
          <w:u w:val="single"/>
        </w:rPr>
      </w:pPr>
      <w:r w:rsidRPr="008C6C4E">
        <w:rPr>
          <w:b/>
          <w:bCs/>
          <w:u w:val="single"/>
        </w:rPr>
        <w:t>Background/Introduction</w:t>
      </w:r>
    </w:p>
    <w:p w14:paraId="222A0539" w14:textId="77777777" w:rsidR="00C42005" w:rsidRPr="00A27BBF" w:rsidRDefault="00C42005" w:rsidP="00C42005">
      <w:r w:rsidRPr="00A27BBF">
        <w:t xml:space="preserve">This should be a concise introduction to the topic of your project providing a logical foundation for your hypothesis or research question. </w:t>
      </w:r>
    </w:p>
    <w:p w14:paraId="41171015" w14:textId="77777777" w:rsidR="00C42005" w:rsidRDefault="00C42005" w:rsidP="00C42005">
      <w:pPr>
        <w:rPr>
          <w:b/>
          <w:bCs/>
          <w:u w:val="single"/>
        </w:rPr>
      </w:pPr>
    </w:p>
    <w:p w14:paraId="2CD0CE32" w14:textId="77777777" w:rsidR="00C42005" w:rsidRPr="008C6C4E" w:rsidRDefault="00C42005" w:rsidP="00C42005">
      <w:pPr>
        <w:rPr>
          <w:b/>
          <w:bCs/>
          <w:u w:val="single"/>
        </w:rPr>
      </w:pPr>
      <w:r w:rsidRPr="008C6C4E">
        <w:rPr>
          <w:b/>
          <w:bCs/>
          <w:u w:val="single"/>
        </w:rPr>
        <w:t>Hypothesis or Research Question</w:t>
      </w:r>
    </w:p>
    <w:p w14:paraId="61832276" w14:textId="77777777" w:rsidR="00C42005" w:rsidRPr="00A27BBF" w:rsidRDefault="00C42005" w:rsidP="00C42005">
      <w:r w:rsidRPr="00A27BBF">
        <w:t>This is a one sentence statement of the project’s overall focus stated as an explicit hypothesis, or a specific research question to be addressed.</w:t>
      </w:r>
    </w:p>
    <w:p w14:paraId="7ECE01F3" w14:textId="77777777" w:rsidR="00C42005" w:rsidRDefault="00C42005" w:rsidP="00C42005">
      <w:pPr>
        <w:rPr>
          <w:b/>
          <w:bCs/>
          <w:u w:val="single"/>
        </w:rPr>
      </w:pPr>
    </w:p>
    <w:p w14:paraId="402DB57F" w14:textId="77777777" w:rsidR="00C42005" w:rsidRPr="008C6C4E" w:rsidRDefault="00C42005" w:rsidP="00C42005">
      <w:pPr>
        <w:rPr>
          <w:b/>
          <w:bCs/>
          <w:u w:val="single"/>
        </w:rPr>
      </w:pPr>
      <w:r w:rsidRPr="008C6C4E">
        <w:rPr>
          <w:b/>
          <w:bCs/>
          <w:u w:val="single"/>
        </w:rPr>
        <w:lastRenderedPageBreak/>
        <w:t>Specific Aims with Rationale</w:t>
      </w:r>
    </w:p>
    <w:p w14:paraId="3498AA78" w14:textId="77777777" w:rsidR="00C42005" w:rsidRPr="00A27BBF" w:rsidRDefault="00C42005" w:rsidP="00C42005">
      <w:r w:rsidRPr="00A27BBF">
        <w:t xml:space="preserve">The specific aims should be concise one- or two-sentence summaries of what you expected to achieve in executing your project. </w:t>
      </w:r>
    </w:p>
    <w:p w14:paraId="5FD0958F" w14:textId="77777777" w:rsidR="00C42005" w:rsidRDefault="00C42005" w:rsidP="00C42005">
      <w:pPr>
        <w:rPr>
          <w:b/>
          <w:bCs/>
          <w:u w:val="single"/>
        </w:rPr>
      </w:pPr>
    </w:p>
    <w:p w14:paraId="6006723A" w14:textId="77777777" w:rsidR="00C42005" w:rsidRPr="008C6C4E" w:rsidRDefault="00C42005" w:rsidP="00C42005">
      <w:pPr>
        <w:rPr>
          <w:b/>
          <w:bCs/>
          <w:u w:val="single"/>
        </w:rPr>
      </w:pPr>
      <w:r w:rsidRPr="008C6C4E">
        <w:rPr>
          <w:b/>
          <w:bCs/>
          <w:u w:val="single"/>
        </w:rPr>
        <w:t xml:space="preserve">Materials and Methods </w:t>
      </w:r>
    </w:p>
    <w:p w14:paraId="72590EC2" w14:textId="77777777" w:rsidR="00C42005" w:rsidRPr="00A27BBF" w:rsidRDefault="00C42005" w:rsidP="00C42005">
      <w:r w:rsidRPr="00A27BBF">
        <w:t xml:space="preserve">This will be a short description of the methods (employing techniques, materials, databases, surveys, etc.) you used to directly accomplish your Specific Aims. Graphical representations of your methods or workflow may take some effort to design but it will save you space and are often more visually appealing. </w:t>
      </w:r>
    </w:p>
    <w:p w14:paraId="5D9813B3" w14:textId="77777777" w:rsidR="00C42005" w:rsidRDefault="00C42005" w:rsidP="00C42005"/>
    <w:p w14:paraId="2E38912C" w14:textId="77777777" w:rsidR="00C42005" w:rsidRPr="008C6C4E" w:rsidRDefault="00C42005" w:rsidP="00C42005">
      <w:pPr>
        <w:rPr>
          <w:b/>
          <w:bCs/>
          <w:u w:val="single"/>
        </w:rPr>
      </w:pPr>
      <w:r w:rsidRPr="008C6C4E">
        <w:rPr>
          <w:b/>
          <w:bCs/>
          <w:u w:val="single"/>
        </w:rPr>
        <w:t>Results</w:t>
      </w:r>
    </w:p>
    <w:p w14:paraId="4B2601FA" w14:textId="77777777" w:rsidR="00C42005" w:rsidRPr="00A27BBF" w:rsidRDefault="00C42005" w:rsidP="00C42005">
      <w:r w:rsidRPr="00A27BBF">
        <w:t>This section is where you will include the relevant findings of your SARP Course Project. This section should include your figures with appropriate captions and tables. Remember that figures are usually more appealing than tables and tables although often appropriate can be difficult to read at a distance.</w:t>
      </w:r>
    </w:p>
    <w:p w14:paraId="0C26A81E" w14:textId="77777777" w:rsidR="00C42005" w:rsidRDefault="00C42005" w:rsidP="00C42005"/>
    <w:p w14:paraId="420C47A3" w14:textId="77777777" w:rsidR="00C42005" w:rsidRPr="008C6C4E" w:rsidRDefault="00C42005" w:rsidP="00C42005">
      <w:pPr>
        <w:rPr>
          <w:b/>
          <w:bCs/>
          <w:u w:val="single"/>
        </w:rPr>
      </w:pPr>
      <w:r w:rsidRPr="008C6C4E">
        <w:rPr>
          <w:b/>
          <w:bCs/>
          <w:u w:val="single"/>
        </w:rPr>
        <w:t>Conclusions</w:t>
      </w:r>
    </w:p>
    <w:p w14:paraId="6C250FA7" w14:textId="77777777" w:rsidR="00C42005" w:rsidRPr="00A27BBF" w:rsidRDefault="00C42005" w:rsidP="00C42005">
      <w:r w:rsidRPr="00A27BBF">
        <w:t>This should typically be one or two sentences or bullet points. When presenting your poster, you should spend some time explaining the implications and significance of your findings to the audience as your ideas may help change practice or generate further research.</w:t>
      </w:r>
    </w:p>
    <w:p w14:paraId="64D678E5" w14:textId="77777777" w:rsidR="00C42005" w:rsidRDefault="00C42005" w:rsidP="00C42005"/>
    <w:p w14:paraId="12E8D385" w14:textId="77777777" w:rsidR="00C42005" w:rsidRPr="008C6C4E" w:rsidRDefault="00C42005" w:rsidP="00C42005">
      <w:pPr>
        <w:rPr>
          <w:b/>
          <w:bCs/>
          <w:u w:val="single"/>
        </w:rPr>
      </w:pPr>
      <w:r w:rsidRPr="008C6C4E">
        <w:rPr>
          <w:b/>
          <w:bCs/>
          <w:u w:val="single"/>
        </w:rPr>
        <w:t>References</w:t>
      </w:r>
    </w:p>
    <w:p w14:paraId="09073F21" w14:textId="77777777" w:rsidR="00C42005" w:rsidRPr="00A27BBF" w:rsidRDefault="00C42005" w:rsidP="00C42005">
      <w:r w:rsidRPr="00A27BBF">
        <w:t>Include references where information is cites but it important but use citations sparingly.</w:t>
      </w:r>
    </w:p>
    <w:p w14:paraId="760D9619" w14:textId="77777777" w:rsidR="00C42005" w:rsidRDefault="00C42005" w:rsidP="00C42005"/>
    <w:p w14:paraId="0244375E" w14:textId="77777777" w:rsidR="00C42005" w:rsidRPr="00D74415" w:rsidRDefault="00C42005" w:rsidP="00C42005">
      <w:pPr>
        <w:rPr>
          <w:b/>
          <w:bCs/>
          <w:u w:val="single"/>
        </w:rPr>
      </w:pPr>
      <w:r w:rsidRPr="00D74415">
        <w:rPr>
          <w:b/>
          <w:bCs/>
          <w:u w:val="single"/>
        </w:rPr>
        <w:t>Ethics statement and Funding</w:t>
      </w:r>
    </w:p>
    <w:p w14:paraId="0E0CD569" w14:textId="77777777" w:rsidR="00C42005" w:rsidRPr="00A27BBF" w:rsidRDefault="00C42005" w:rsidP="00C42005">
      <w:r w:rsidRPr="00A27BBF">
        <w:t xml:space="preserve">If your SARP Course project requires compliance approval for using human subjects (IRB), animals (IACUC), or biohazardous materials (IBC) please include a statement that this project was approved and provide a protocol number. If this project did not require institutional compliance, a statement attesting to that fact should be provided. If your project was funded by a grant, please add a statement acknowledging the funding source. </w:t>
      </w:r>
    </w:p>
    <w:p w14:paraId="1D63E2D5" w14:textId="77777777" w:rsidR="00C42005" w:rsidRPr="00A27BBF" w:rsidRDefault="00C42005" w:rsidP="00C42005"/>
    <w:p w14:paraId="1C01CD03" w14:textId="77777777" w:rsidR="00C42005" w:rsidRPr="00D74415" w:rsidRDefault="00C42005" w:rsidP="00C42005">
      <w:pPr>
        <w:rPr>
          <w:b/>
          <w:bCs/>
          <w:u w:val="single"/>
        </w:rPr>
      </w:pPr>
      <w:r w:rsidRPr="00D74415">
        <w:rPr>
          <w:b/>
          <w:bCs/>
          <w:u w:val="single"/>
        </w:rPr>
        <w:t>Additional considerations for your Poster Presentation:</w:t>
      </w:r>
    </w:p>
    <w:p w14:paraId="0C22B872" w14:textId="0A4C1936" w:rsidR="00C42005" w:rsidRPr="00A27BBF" w:rsidRDefault="00C42005" w:rsidP="00C42005">
      <w:pPr>
        <w:pStyle w:val="ListParagraph"/>
        <w:numPr>
          <w:ilvl w:val="0"/>
          <w:numId w:val="30"/>
        </w:numPr>
      </w:pPr>
      <w:r w:rsidRPr="00A27BBF">
        <w:t xml:space="preserve">Your </w:t>
      </w:r>
      <w:r w:rsidRPr="00D74415">
        <w:rPr>
          <w:u w:val="single"/>
        </w:rPr>
        <w:t>Poster Presentation</w:t>
      </w:r>
      <w:r w:rsidRPr="00A27BBF">
        <w:t xml:space="preserve"> will be assessed by a faculty member using a rubric available in the SARP Syllabus and on the </w:t>
      </w:r>
      <w:r w:rsidRPr="003D10CC">
        <w:rPr>
          <w:rFonts w:cstheme="minorHAnsi"/>
        </w:rPr>
        <w:t>SARP Website</w:t>
      </w:r>
      <w:r w:rsidRPr="00A27BBF">
        <w:t xml:space="preserve">. Review this assessment rubric so you’re familiar with how elements of your </w:t>
      </w:r>
      <w:r w:rsidRPr="00D74415">
        <w:rPr>
          <w:u w:val="single"/>
        </w:rPr>
        <w:t>Poster Presentation</w:t>
      </w:r>
      <w:r w:rsidRPr="00A27BBF">
        <w:t xml:space="preserve"> will be graded.</w:t>
      </w:r>
    </w:p>
    <w:p w14:paraId="2B0AA46A" w14:textId="77777777" w:rsidR="00C42005" w:rsidRPr="00A27BBF" w:rsidRDefault="00C42005" w:rsidP="00C42005">
      <w:pPr>
        <w:pStyle w:val="ListParagraph"/>
        <w:numPr>
          <w:ilvl w:val="0"/>
          <w:numId w:val="30"/>
        </w:numPr>
      </w:pPr>
      <w:r w:rsidRPr="00A27BBF">
        <w:t xml:space="preserve">Be certain to </w:t>
      </w:r>
      <w:r w:rsidRPr="00D74415">
        <w:rPr>
          <w:b/>
          <w:bCs/>
        </w:rPr>
        <w:t>work closely with your mentor</w:t>
      </w:r>
      <w:r w:rsidRPr="00A27BBF">
        <w:t xml:space="preserve"> on </w:t>
      </w:r>
      <w:r w:rsidRPr="00D74415">
        <w:rPr>
          <w:u w:val="single"/>
        </w:rPr>
        <w:t>Poster Presentation</w:t>
      </w:r>
      <w:r w:rsidRPr="00A27BBF">
        <w:t xml:space="preserve"> and obtain and incorporate feedback </w:t>
      </w:r>
      <w:r w:rsidRPr="00D74415">
        <w:rPr>
          <w:u w:val="single"/>
        </w:rPr>
        <w:t>Poster Presentation</w:t>
      </w:r>
      <w:r w:rsidRPr="00A27BBF">
        <w:t xml:space="preserve">. </w:t>
      </w:r>
    </w:p>
    <w:p w14:paraId="5252366C" w14:textId="77777777" w:rsidR="00C42005" w:rsidRPr="00A27BBF" w:rsidRDefault="00C42005" w:rsidP="00C42005">
      <w:pPr>
        <w:pStyle w:val="ListParagraph"/>
        <w:numPr>
          <w:ilvl w:val="1"/>
          <w:numId w:val="30"/>
        </w:numPr>
      </w:pPr>
      <w:r w:rsidRPr="00A27BBF">
        <w:t xml:space="preserve">Practice your presentation with your lab, colleagues, friends, etc. Ensure you can explain all aspects of your poster, remember there is a question answer session as part of the presentation. </w:t>
      </w:r>
    </w:p>
    <w:p w14:paraId="36FEA4C0" w14:textId="77777777" w:rsidR="00C42005" w:rsidRPr="00A27BBF" w:rsidRDefault="00C42005" w:rsidP="00C42005">
      <w:pPr>
        <w:pStyle w:val="ListParagraph"/>
      </w:pPr>
    </w:p>
    <w:p w14:paraId="62033995" w14:textId="77777777" w:rsidR="00C42005" w:rsidRDefault="00C42005" w:rsidP="00C42005">
      <w:pPr>
        <w:pStyle w:val="ListParagraph"/>
        <w:numPr>
          <w:ilvl w:val="0"/>
          <w:numId w:val="30"/>
        </w:numPr>
      </w:pPr>
      <w:r w:rsidRPr="00A27BBF">
        <w:t xml:space="preserve">Provide relevant citations using the format suggested in the </w:t>
      </w:r>
      <w:r w:rsidRPr="00D74415">
        <w:rPr>
          <w:b/>
          <w:bCs/>
          <w:i/>
          <w:iCs/>
        </w:rPr>
        <w:t>AMA Style Manual</w:t>
      </w:r>
      <w:r w:rsidRPr="00A27BBF">
        <w:t>.</w:t>
      </w:r>
    </w:p>
    <w:p w14:paraId="30C4EF2F" w14:textId="77777777" w:rsidR="00C42005" w:rsidRPr="00A27BBF" w:rsidRDefault="00C42005" w:rsidP="00C42005">
      <w:pPr>
        <w:pStyle w:val="ListParagraph"/>
        <w:numPr>
          <w:ilvl w:val="0"/>
          <w:numId w:val="30"/>
        </w:numPr>
      </w:pPr>
      <w:r w:rsidRPr="00A27BBF">
        <w:t xml:space="preserve">Be certain to read the cited references so the </w:t>
      </w:r>
      <w:r w:rsidRPr="00D74415">
        <w:rPr>
          <w:u w:val="single"/>
        </w:rPr>
        <w:t>Poster Presentation</w:t>
      </w:r>
      <w:r w:rsidRPr="00A27BBF">
        <w:t xml:space="preserve"> has scholarly integrity.</w:t>
      </w:r>
    </w:p>
    <w:p w14:paraId="0E18A0B0" w14:textId="77777777" w:rsidR="00C42005" w:rsidRPr="00A27BBF" w:rsidRDefault="00C42005" w:rsidP="00C42005">
      <w:pPr>
        <w:pStyle w:val="ListParagraph"/>
        <w:numPr>
          <w:ilvl w:val="0"/>
          <w:numId w:val="30"/>
        </w:numPr>
      </w:pPr>
      <w:r w:rsidRPr="00A27BBF">
        <w:lastRenderedPageBreak/>
        <w:t xml:space="preserve">Edit your </w:t>
      </w:r>
      <w:r w:rsidRPr="00D74415">
        <w:rPr>
          <w:u w:val="single"/>
        </w:rPr>
        <w:t>Poster Presentation</w:t>
      </w:r>
      <w:r w:rsidRPr="00A27BBF">
        <w:t xml:space="preserve"> carefully:</w:t>
      </w:r>
    </w:p>
    <w:p w14:paraId="61D945C5" w14:textId="77777777" w:rsidR="00C42005" w:rsidRPr="00A27BBF" w:rsidRDefault="00C42005" w:rsidP="00C42005">
      <w:pPr>
        <w:pStyle w:val="ListParagraph"/>
        <w:numPr>
          <w:ilvl w:val="1"/>
          <w:numId w:val="30"/>
        </w:numPr>
      </w:pPr>
      <w:r w:rsidRPr="00A27BBF">
        <w:t>Proofread (suggestion: have a naïve reader look at your final draft).</w:t>
      </w:r>
    </w:p>
    <w:p w14:paraId="67567B7E" w14:textId="77777777" w:rsidR="00C42005" w:rsidRPr="00A27BBF" w:rsidRDefault="00C42005" w:rsidP="00C42005">
      <w:pPr>
        <w:pStyle w:val="ListParagraph"/>
        <w:numPr>
          <w:ilvl w:val="1"/>
          <w:numId w:val="30"/>
        </w:numPr>
      </w:pPr>
      <w:r w:rsidRPr="00A27BBF">
        <w:t xml:space="preserve">Check spelling </w:t>
      </w:r>
    </w:p>
    <w:p w14:paraId="7BCC844F" w14:textId="77777777" w:rsidR="00C42005" w:rsidRPr="00A27BBF" w:rsidRDefault="00C42005" w:rsidP="00C42005">
      <w:pPr>
        <w:pStyle w:val="ListParagraph"/>
        <w:numPr>
          <w:ilvl w:val="1"/>
          <w:numId w:val="30"/>
        </w:numPr>
      </w:pPr>
      <w:r w:rsidRPr="00A27BBF">
        <w:t>Check grammar</w:t>
      </w:r>
    </w:p>
    <w:p w14:paraId="6FFCCE58" w14:textId="77777777" w:rsidR="00C42005" w:rsidRPr="00A27BBF" w:rsidRDefault="00C42005" w:rsidP="00C42005">
      <w:pPr>
        <w:pStyle w:val="ListParagraph"/>
        <w:numPr>
          <w:ilvl w:val="1"/>
          <w:numId w:val="30"/>
        </w:numPr>
      </w:pPr>
      <w:r w:rsidRPr="00A27BBF">
        <w:t xml:space="preserve">Check the accuracy of your figures (do you have titles and labeled axes) </w:t>
      </w:r>
    </w:p>
    <w:p w14:paraId="50850BB7" w14:textId="77777777" w:rsidR="00C42005" w:rsidRPr="00A27BBF" w:rsidRDefault="00C42005" w:rsidP="00C42005">
      <w:pPr>
        <w:pStyle w:val="ListParagraph"/>
        <w:numPr>
          <w:ilvl w:val="0"/>
          <w:numId w:val="30"/>
        </w:numPr>
      </w:pPr>
      <w:r w:rsidRPr="00A27BBF">
        <w:t>Be certain your SARP Course project mentor is closely involved in this process.</w:t>
      </w:r>
    </w:p>
    <w:p w14:paraId="1B1F4E2A" w14:textId="553724EA" w:rsidR="00C42005" w:rsidRDefault="00C42005" w:rsidP="00C42005">
      <w:pPr>
        <w:pStyle w:val="ListParagraph"/>
        <w:numPr>
          <w:ilvl w:val="0"/>
          <w:numId w:val="30"/>
        </w:numPr>
      </w:pPr>
      <w:r w:rsidRPr="00A27BBF">
        <w:t>Be sure to include a TTUHSC EP institutional logo as well as a logo from your mentor’s institution (if your project was done outside of TTUHSC EP).</w:t>
      </w:r>
    </w:p>
    <w:p w14:paraId="7E07B468" w14:textId="155E8124" w:rsidR="00E77891" w:rsidRDefault="00E77891" w:rsidP="00E77891">
      <w:pPr>
        <w:pStyle w:val="ListParagraph"/>
        <w:numPr>
          <w:ilvl w:val="0"/>
          <w:numId w:val="30"/>
        </w:numPr>
      </w:pPr>
      <w:r>
        <w:t xml:space="preserve">During the group sessions, you must be present for the entire duration of the presentations. We encourage you to arrive early, and more specific details will be provided prior to the event. </w:t>
      </w:r>
    </w:p>
    <w:p w14:paraId="3F90151A" w14:textId="5D17621B" w:rsidR="00E77891" w:rsidRPr="00A27BBF" w:rsidRDefault="00E77891" w:rsidP="00E77891">
      <w:pPr>
        <w:pStyle w:val="ListParagraph"/>
        <w:numPr>
          <w:ilvl w:val="0"/>
          <w:numId w:val="30"/>
        </w:numPr>
      </w:pPr>
      <w:r>
        <w:t>For posters presented in person, SARP will print the posters and will be available for pick up prior to presentation day. Submission of posters will be needed one week in advance of presentation day.</w:t>
      </w:r>
    </w:p>
    <w:p w14:paraId="1B065D34" w14:textId="77777777" w:rsidR="00C42005" w:rsidRPr="00A27BBF" w:rsidRDefault="00C42005" w:rsidP="00C42005"/>
    <w:p w14:paraId="5E32535A" w14:textId="77777777" w:rsidR="00C42005" w:rsidRPr="00D74415" w:rsidRDefault="00C42005" w:rsidP="00C42005">
      <w:pPr>
        <w:rPr>
          <w:b/>
          <w:bCs/>
          <w:u w:val="single"/>
        </w:rPr>
      </w:pPr>
      <w:r w:rsidRPr="00D74415">
        <w:rPr>
          <w:b/>
          <w:bCs/>
          <w:u w:val="single"/>
        </w:rPr>
        <w:t>Integrity Issues</w:t>
      </w:r>
    </w:p>
    <w:p w14:paraId="4BB49E21" w14:textId="77777777" w:rsidR="00C42005" w:rsidRPr="00A27BBF" w:rsidRDefault="00C42005" w:rsidP="00C42005">
      <w:r w:rsidRPr="00A27BBF">
        <w:t>Students are required to demonstrate a high level of intellectual and personal integrity during all activities related to completion of the SARP Course, in alignment with their professional identity formation as physicians. This includes communicating clearly and honestly and treating all staff, students, faculty and other participants with respect and dignity.</w:t>
      </w:r>
    </w:p>
    <w:p w14:paraId="6B232A2F" w14:textId="77777777" w:rsidR="00C42005" w:rsidRPr="00A27BBF" w:rsidRDefault="00C42005" w:rsidP="00C42005">
      <w:bookmarkStart w:id="1" w:name="_Toc154114428"/>
      <w:bookmarkStart w:id="2" w:name="_Toc154119082"/>
    </w:p>
    <w:p w14:paraId="3F1630E1" w14:textId="77777777" w:rsidR="00C42005" w:rsidRPr="00D74415" w:rsidRDefault="00C42005" w:rsidP="00C42005">
      <w:pPr>
        <w:rPr>
          <w:b/>
          <w:bCs/>
          <w:u w:val="single"/>
        </w:rPr>
      </w:pPr>
      <w:r w:rsidRPr="00D74415">
        <w:rPr>
          <w:b/>
          <w:bCs/>
          <w:u w:val="single"/>
        </w:rPr>
        <w:t>Grading of the SARP Course Poster Presentation</w:t>
      </w:r>
      <w:bookmarkEnd w:id="1"/>
      <w:bookmarkEnd w:id="2"/>
    </w:p>
    <w:p w14:paraId="515DFF7B" w14:textId="69942CF6" w:rsidR="00C42005" w:rsidRPr="00A27BBF" w:rsidRDefault="00C42005" w:rsidP="00C42005">
      <w:r w:rsidRPr="00A27BBF">
        <w:t xml:space="preserve">Following grading by FSOM faculty reviewers using a grading rubric (available in the SARP Syllabus and on the </w:t>
      </w:r>
      <w:r w:rsidRPr="003D10CC">
        <w:rPr>
          <w:rFonts w:cstheme="minorHAnsi"/>
        </w:rPr>
        <w:t>SARP website</w:t>
      </w:r>
      <w:r w:rsidRPr="00A27BBF">
        <w:t xml:space="preserve">), a </w:t>
      </w:r>
      <w:r w:rsidRPr="00A27BBF">
        <w:rPr>
          <w:b/>
          <w:bCs/>
        </w:rPr>
        <w:t>Pass</w:t>
      </w:r>
      <w:r w:rsidRPr="00A27BBF">
        <w:t xml:space="preserve"> or </w:t>
      </w:r>
      <w:r w:rsidRPr="00A27BBF">
        <w:rPr>
          <w:b/>
          <w:bCs/>
        </w:rPr>
        <w:t>Not-Yet-Pass</w:t>
      </w:r>
      <w:r w:rsidRPr="00A27BBF">
        <w:t xml:space="preserve"> determination will be made. If </w:t>
      </w:r>
      <w:r w:rsidRPr="00A27BBF">
        <w:rPr>
          <w:b/>
          <w:bCs/>
        </w:rPr>
        <w:t>Pass</w:t>
      </w:r>
      <w:r w:rsidRPr="00A27BBF">
        <w:t xml:space="preserve">, the grading rubric will be deposited in the individual student’s ePortfolio. If </w:t>
      </w:r>
      <w:r w:rsidRPr="00A27BBF">
        <w:rPr>
          <w:b/>
          <w:bCs/>
        </w:rPr>
        <w:t>Not-Yet-Pass</w:t>
      </w:r>
      <w:r w:rsidRPr="00A27BBF">
        <w:t xml:space="preserve">, the student will be contacted by email, the grading rubric included, and provided 2 weeks to revise and represent the </w:t>
      </w:r>
      <w:r w:rsidRPr="00A27BBF">
        <w:rPr>
          <w:u w:val="single"/>
        </w:rPr>
        <w:t xml:space="preserve">Poster </w:t>
      </w:r>
      <w:r w:rsidRPr="00A27BBF">
        <w:t xml:space="preserve">Presentation to SARP Directors or faculty reviewers. If </w:t>
      </w:r>
      <w:r w:rsidRPr="00A27BBF">
        <w:rPr>
          <w:b/>
          <w:bCs/>
        </w:rPr>
        <w:t>Pass</w:t>
      </w:r>
      <w:r w:rsidRPr="00A27BBF">
        <w:t xml:space="preserve">, the grading rubric for the revised </w:t>
      </w:r>
      <w:r w:rsidRPr="00A27BBF">
        <w:rPr>
          <w:u w:val="single"/>
        </w:rPr>
        <w:t>Poster Presentation</w:t>
      </w:r>
      <w:r w:rsidRPr="00A27BBF">
        <w:t xml:space="preserve"> will be deposited in the individual student’s ePortfolio. If </w:t>
      </w:r>
      <w:r w:rsidRPr="00A27BBF">
        <w:rPr>
          <w:b/>
          <w:bCs/>
        </w:rPr>
        <w:t>Not-Yet-Pass</w:t>
      </w:r>
      <w:r w:rsidRPr="00A27BBF">
        <w:t>, the student will receive a grade of ‘FA’ (Fail) on their official transcript for PSAP 7401 and will be referred to the Committee on Student Grading and Promotion (GPC).</w:t>
      </w:r>
    </w:p>
    <w:p w14:paraId="1E1EE010" w14:textId="77777777" w:rsidR="00C42005" w:rsidRPr="00A27BBF" w:rsidRDefault="00C42005" w:rsidP="00C42005"/>
    <w:p w14:paraId="21867924" w14:textId="77777777" w:rsidR="00C42005" w:rsidRPr="00D74415" w:rsidRDefault="00C42005" w:rsidP="00C42005">
      <w:pPr>
        <w:rPr>
          <w:b/>
          <w:bCs/>
          <w:u w:val="single"/>
        </w:rPr>
      </w:pPr>
      <w:r w:rsidRPr="00D74415">
        <w:rPr>
          <w:b/>
          <w:bCs/>
          <w:u w:val="single"/>
        </w:rPr>
        <w:t>SARP Course Objectives for the Poster Presentation:</w:t>
      </w:r>
    </w:p>
    <w:p w14:paraId="3EE21DD0" w14:textId="77777777" w:rsidR="00C42005" w:rsidRPr="00A27BBF" w:rsidRDefault="00C42005" w:rsidP="00C42005">
      <w:r w:rsidRPr="00A27BBF">
        <w:t xml:space="preserve">The following SARP Course Objectives are addressed by completing the SARP Course </w:t>
      </w:r>
      <w:r w:rsidRPr="00A27BBF">
        <w:rPr>
          <w:u w:val="single"/>
        </w:rPr>
        <w:t>Poster Presentation</w:t>
      </w:r>
      <w:r w:rsidRPr="00A27BBF">
        <w:t>:</w:t>
      </w:r>
    </w:p>
    <w:p w14:paraId="039E9633" w14:textId="364D90ED" w:rsidR="00C42005" w:rsidRPr="00A27BBF" w:rsidRDefault="00C42005" w:rsidP="00C42005">
      <w:pPr>
        <w:pStyle w:val="ListParagraph"/>
        <w:numPr>
          <w:ilvl w:val="1"/>
          <w:numId w:val="6"/>
        </w:numPr>
      </w:pPr>
      <w:r w:rsidRPr="00DA052E">
        <w:rPr>
          <w:u w:val="single"/>
        </w:rPr>
        <w:t>Objective 1</w:t>
      </w:r>
      <w:r w:rsidRPr="00A27BBF">
        <w:t xml:space="preserve">: Students will </w:t>
      </w:r>
      <w:r w:rsidR="00E77891">
        <w:t xml:space="preserve">apply the scientific method by </w:t>
      </w:r>
      <w:r w:rsidRPr="00A27BBF">
        <w:t>develop</w:t>
      </w:r>
      <w:r w:rsidR="00E77891">
        <w:t>ing</w:t>
      </w:r>
      <w:r w:rsidRPr="00A27BBF">
        <w:t xml:space="preserve"> a research question or project theme, identify a faculty mentor, and complete all requirements for the SARP Course. </w:t>
      </w:r>
    </w:p>
    <w:p w14:paraId="75F4C9A3" w14:textId="77777777" w:rsidR="00C42005" w:rsidRPr="00A27BBF" w:rsidRDefault="00C42005" w:rsidP="00C42005">
      <w:pPr>
        <w:pStyle w:val="ListParagraph"/>
        <w:numPr>
          <w:ilvl w:val="1"/>
          <w:numId w:val="6"/>
        </w:numPr>
      </w:pPr>
      <w:r w:rsidRPr="00DA052E">
        <w:rPr>
          <w:u w:val="single"/>
        </w:rPr>
        <w:t>Objective 2</w:t>
      </w:r>
      <w:r w:rsidRPr="00A27BBF">
        <w:t>: Students will learn how to search the literature, identifying previous knowledge and theory that provides context and relevance for their project.</w:t>
      </w:r>
    </w:p>
    <w:p w14:paraId="4AE86B60" w14:textId="77777777" w:rsidR="00C42005" w:rsidRPr="00A27BBF" w:rsidRDefault="00C42005" w:rsidP="00C42005">
      <w:pPr>
        <w:pStyle w:val="ListParagraph"/>
        <w:numPr>
          <w:ilvl w:val="1"/>
          <w:numId w:val="6"/>
        </w:numPr>
      </w:pPr>
      <w:r w:rsidRPr="00DA052E">
        <w:rPr>
          <w:u w:val="single"/>
        </w:rPr>
        <w:t>Objective 4:</w:t>
      </w:r>
      <w:r w:rsidRPr="00A27BBF">
        <w:t xml:space="preserve"> Students will choose and employ adequate methods for the acquisition and statistical analysis of data and information for their project. </w:t>
      </w:r>
    </w:p>
    <w:p w14:paraId="516C10C6" w14:textId="77777777" w:rsidR="00C42005" w:rsidRPr="00A27BBF" w:rsidRDefault="00C42005" w:rsidP="00C42005">
      <w:pPr>
        <w:pStyle w:val="ListParagraph"/>
        <w:numPr>
          <w:ilvl w:val="1"/>
          <w:numId w:val="6"/>
        </w:numPr>
      </w:pPr>
      <w:r w:rsidRPr="00A27BBF">
        <w:rPr>
          <w:u w:val="single"/>
        </w:rPr>
        <w:lastRenderedPageBreak/>
        <w:t>Objective 5:</w:t>
      </w:r>
      <w:r w:rsidRPr="00A27BBF">
        <w:t xml:space="preserve"> Students will submit a </w:t>
      </w:r>
      <w:r w:rsidRPr="00A27BBF">
        <w:rPr>
          <w:u w:val="single"/>
        </w:rPr>
        <w:t>Poster Presentation</w:t>
      </w:r>
      <w:r w:rsidRPr="00A27BBF">
        <w:t xml:space="preserve"> for their project, providing a concise summary of the project execution, data acquisition and analysis, and conclusions. </w:t>
      </w:r>
    </w:p>
    <w:p w14:paraId="39CC6009" w14:textId="77777777" w:rsidR="00C42005" w:rsidRPr="00A27BBF" w:rsidRDefault="00C42005" w:rsidP="00C42005">
      <w:pPr>
        <w:pStyle w:val="ListParagraph"/>
        <w:numPr>
          <w:ilvl w:val="1"/>
          <w:numId w:val="6"/>
        </w:numPr>
      </w:pPr>
      <w:r w:rsidRPr="00DA052E">
        <w:rPr>
          <w:u w:val="single"/>
        </w:rPr>
        <w:t>Objective 6:</w:t>
      </w:r>
      <w:r w:rsidRPr="00A27BBF">
        <w:t xml:space="preserve"> Students will demonstrate clear and effective communication skills (oral and written) in the presentation of their project.</w:t>
      </w:r>
    </w:p>
    <w:p w14:paraId="708D0685" w14:textId="77777777" w:rsidR="00C42005" w:rsidRPr="00A27BBF" w:rsidRDefault="00C42005" w:rsidP="00C42005">
      <w:pPr>
        <w:pStyle w:val="ListParagraph"/>
        <w:numPr>
          <w:ilvl w:val="1"/>
          <w:numId w:val="6"/>
        </w:numPr>
      </w:pPr>
      <w:r w:rsidRPr="00DA052E">
        <w:rPr>
          <w:u w:val="single"/>
        </w:rPr>
        <w:t>Objective 7:</w:t>
      </w:r>
      <w:r w:rsidRPr="00A27BBF">
        <w:t xml:space="preserve"> Students will learn about protection of human and animal subjects involved in research. </w:t>
      </w:r>
    </w:p>
    <w:p w14:paraId="6D400091" w14:textId="77777777" w:rsidR="00C42005" w:rsidRPr="00A27BBF" w:rsidRDefault="00C42005" w:rsidP="00C42005">
      <w:pPr>
        <w:pStyle w:val="ListParagraph"/>
        <w:numPr>
          <w:ilvl w:val="1"/>
          <w:numId w:val="6"/>
        </w:numPr>
      </w:pPr>
      <w:r w:rsidRPr="00DA052E">
        <w:rPr>
          <w:u w:val="single"/>
        </w:rPr>
        <w:t>Objective 8:</w:t>
      </w:r>
      <w:r w:rsidRPr="00A27BBF">
        <w:t xml:space="preserve"> Students will learn and exhibit ethical principles in the design and execution of their projects. </w:t>
      </w:r>
    </w:p>
    <w:p w14:paraId="4B62BC60" w14:textId="77777777" w:rsidR="00C42005" w:rsidRPr="00A27BBF" w:rsidRDefault="00C42005" w:rsidP="00C42005">
      <w:pPr>
        <w:pStyle w:val="ListParagraph"/>
        <w:numPr>
          <w:ilvl w:val="1"/>
          <w:numId w:val="6"/>
        </w:numPr>
      </w:pPr>
      <w:r w:rsidRPr="00DA052E">
        <w:rPr>
          <w:u w:val="single"/>
        </w:rPr>
        <w:t>Objective 9:</w:t>
      </w:r>
      <w:r w:rsidRPr="00A27BBF">
        <w:t xml:space="preserve"> Students will exhibit attitudes and behaviors consistent with professional conduct of research and scholarship. </w:t>
      </w:r>
    </w:p>
    <w:p w14:paraId="25E198E7" w14:textId="77777777" w:rsidR="00C42005" w:rsidRPr="00A27BBF" w:rsidRDefault="00C42005" w:rsidP="00C42005">
      <w:pPr>
        <w:pStyle w:val="ListParagraph"/>
        <w:numPr>
          <w:ilvl w:val="1"/>
          <w:numId w:val="6"/>
        </w:numPr>
      </w:pPr>
      <w:r w:rsidRPr="00DA052E">
        <w:rPr>
          <w:u w:val="single"/>
        </w:rPr>
        <w:t>Objective 10:</w:t>
      </w:r>
      <w:r w:rsidRPr="00A27BBF">
        <w:t xml:space="preserve"> Students will submit each assignment by the deadline and respond to all communications and feedback in a timely and professional matter. </w:t>
      </w:r>
    </w:p>
    <w:p w14:paraId="5AB38A37" w14:textId="77777777" w:rsidR="00C42005" w:rsidRPr="00A27BBF" w:rsidRDefault="00C42005" w:rsidP="00C42005">
      <w:pPr>
        <w:pStyle w:val="ListParagraph"/>
        <w:numPr>
          <w:ilvl w:val="1"/>
          <w:numId w:val="6"/>
        </w:numPr>
      </w:pPr>
      <w:r w:rsidRPr="00DA052E">
        <w:rPr>
          <w:u w:val="single"/>
        </w:rPr>
        <w:t>Objective 11:</w:t>
      </w:r>
      <w:r w:rsidRPr="00A27BBF">
        <w:t xml:space="preserve"> Students will collaborate generously and professionally with their mentor, faculty, students, and staff during completion of their research project. </w:t>
      </w:r>
    </w:p>
    <w:p w14:paraId="34CA57F1" w14:textId="77777777" w:rsidR="00C42005" w:rsidRPr="00A27BBF" w:rsidRDefault="00C42005" w:rsidP="00C42005">
      <w:pPr>
        <w:pStyle w:val="ListParagraph"/>
        <w:numPr>
          <w:ilvl w:val="1"/>
          <w:numId w:val="6"/>
        </w:numPr>
      </w:pPr>
      <w:r w:rsidRPr="00DA052E">
        <w:rPr>
          <w:u w:val="single"/>
        </w:rPr>
        <w:t>Objective 12:</w:t>
      </w:r>
      <w:r w:rsidRPr="00A27BBF">
        <w:t xml:space="preserve"> Students will learn principles of self-directed and life-long learning and apply these to the design and execution of their projects. </w:t>
      </w:r>
    </w:p>
    <w:p w14:paraId="519C8AF9" w14:textId="77777777" w:rsidR="00C42005" w:rsidRPr="00A27BBF" w:rsidRDefault="00C42005" w:rsidP="00C42005">
      <w:pPr>
        <w:pStyle w:val="ListParagraph"/>
        <w:numPr>
          <w:ilvl w:val="1"/>
          <w:numId w:val="6"/>
        </w:numPr>
      </w:pPr>
      <w:r w:rsidRPr="00DA052E">
        <w:rPr>
          <w:u w:val="single"/>
        </w:rPr>
        <w:t>Objective 13:</w:t>
      </w:r>
      <w:r w:rsidRPr="00A27BBF">
        <w:t xml:space="preserve">  Students will learn the principles of self-efficacy, monitoring and sharing personal progress through self-evaluation and reflection, and SARP Course evaluation. </w:t>
      </w:r>
    </w:p>
    <w:p w14:paraId="7D8C44CD" w14:textId="77777777" w:rsidR="00C42005" w:rsidRPr="00A27BBF" w:rsidRDefault="00C42005" w:rsidP="00C42005">
      <w:pPr>
        <w:sectPr w:rsidR="00C42005" w:rsidRPr="00A27BBF">
          <w:headerReference w:type="default" r:id="rId8"/>
          <w:footerReference w:type="even" r:id="rId9"/>
          <w:footerReference w:type="default" r:id="rId10"/>
          <w:pgSz w:w="12240" w:h="15840"/>
          <w:pgMar w:top="1440" w:right="1440" w:bottom="1440" w:left="1440" w:header="720" w:footer="720" w:gutter="0"/>
          <w:cols w:space="720"/>
          <w:docGrid w:linePitch="360"/>
        </w:sectPr>
      </w:pPr>
      <w:bookmarkStart w:id="3" w:name="_Toc154115622"/>
      <w:bookmarkStart w:id="4" w:name="_Toc154119076"/>
    </w:p>
    <w:p w14:paraId="09385E38" w14:textId="77777777" w:rsidR="00C42005" w:rsidRPr="00D74415" w:rsidRDefault="00C42005" w:rsidP="00C42005">
      <w:pPr>
        <w:rPr>
          <w:b/>
          <w:bCs/>
          <w:u w:val="single"/>
        </w:rPr>
      </w:pPr>
      <w:r w:rsidRPr="00D74415">
        <w:rPr>
          <w:b/>
          <w:bCs/>
          <w:u w:val="single"/>
        </w:rPr>
        <w:lastRenderedPageBreak/>
        <w:t>SARP Poster Presentation Assessment Rubric</w:t>
      </w:r>
      <w:bookmarkEnd w:id="3"/>
      <w:bookmarkEnd w:id="4"/>
    </w:p>
    <w:p w14:paraId="528333A1" w14:textId="77777777" w:rsidR="00C42005" w:rsidRPr="00A27BBF" w:rsidRDefault="00C42005" w:rsidP="00C42005"/>
    <w:tbl>
      <w:tblPr>
        <w:tblStyle w:val="TableGrid3"/>
        <w:tblW w:w="8820" w:type="dxa"/>
        <w:tblInd w:w="715" w:type="dxa"/>
        <w:tblLook w:val="04A0" w:firstRow="1" w:lastRow="0" w:firstColumn="1" w:lastColumn="0" w:noHBand="0" w:noVBand="1"/>
      </w:tblPr>
      <w:tblGrid>
        <w:gridCol w:w="1975"/>
        <w:gridCol w:w="6845"/>
      </w:tblGrid>
      <w:tr w:rsidR="00C42005" w:rsidRPr="00A27BBF" w14:paraId="27C9DFA1" w14:textId="77777777" w:rsidTr="00C17761">
        <w:tc>
          <w:tcPr>
            <w:tcW w:w="8820" w:type="dxa"/>
            <w:gridSpan w:val="2"/>
          </w:tcPr>
          <w:p w14:paraId="0E60848D" w14:textId="77777777" w:rsidR="00C42005" w:rsidRPr="00D74415" w:rsidRDefault="00C42005" w:rsidP="00C17761">
            <w:pPr>
              <w:jc w:val="center"/>
              <w:rPr>
                <w:b/>
                <w:bCs/>
                <w:sz w:val="22"/>
                <w:szCs w:val="22"/>
              </w:rPr>
            </w:pPr>
            <w:r w:rsidRPr="00D74415">
              <w:rPr>
                <w:b/>
                <w:bCs/>
              </w:rPr>
              <w:t>Reviewer Grading Rubric for SARP Course Poster Presentations</w:t>
            </w:r>
          </w:p>
        </w:tc>
      </w:tr>
      <w:tr w:rsidR="00C42005" w:rsidRPr="00A27BBF" w14:paraId="1926DAF6" w14:textId="77777777" w:rsidTr="00C17761">
        <w:tc>
          <w:tcPr>
            <w:tcW w:w="8820" w:type="dxa"/>
            <w:gridSpan w:val="2"/>
          </w:tcPr>
          <w:p w14:paraId="0694E521" w14:textId="77777777" w:rsidR="00C42005" w:rsidRPr="00A27BBF" w:rsidRDefault="00C42005" w:rsidP="00C17761">
            <w:r w:rsidRPr="00A27BBF">
              <w:rPr>
                <w:b/>
                <w:bCs/>
              </w:rPr>
              <w:t>Instructions for Reviewer</w:t>
            </w:r>
            <w:r w:rsidRPr="00A27BBF">
              <w:t>:  Please use the following category descriptors to give the student feedback on the quality of his/her project. This rubric is meant to provide the student with a feel for how well they did relative to both their peers and your expectations for a project at this stage of their career. Additionally, please provide narrative feedback regarding the strengths of the poster and presentation as well as any areas where you see potential for improvement.</w:t>
            </w:r>
          </w:p>
        </w:tc>
      </w:tr>
      <w:tr w:rsidR="00C42005" w:rsidRPr="00A27BBF" w14:paraId="6FF29CBF" w14:textId="77777777" w:rsidTr="00C17761">
        <w:tc>
          <w:tcPr>
            <w:tcW w:w="8820" w:type="dxa"/>
            <w:gridSpan w:val="2"/>
          </w:tcPr>
          <w:p w14:paraId="02AADD26" w14:textId="77777777" w:rsidR="00C42005" w:rsidRPr="00D74415" w:rsidRDefault="00C42005" w:rsidP="00C17761">
            <w:pPr>
              <w:rPr>
                <w:b/>
                <w:bCs/>
              </w:rPr>
            </w:pPr>
            <w:r w:rsidRPr="00D74415">
              <w:rPr>
                <w:b/>
                <w:bCs/>
              </w:rPr>
              <w:t xml:space="preserve">Student Name: </w:t>
            </w:r>
          </w:p>
        </w:tc>
      </w:tr>
      <w:tr w:rsidR="00C42005" w:rsidRPr="00A27BBF" w14:paraId="0965D812" w14:textId="77777777" w:rsidTr="00C17761">
        <w:tc>
          <w:tcPr>
            <w:tcW w:w="8820" w:type="dxa"/>
            <w:gridSpan w:val="2"/>
          </w:tcPr>
          <w:p w14:paraId="49743018" w14:textId="77777777" w:rsidR="00C42005" w:rsidRPr="00D74415" w:rsidRDefault="00C42005" w:rsidP="00C17761">
            <w:pPr>
              <w:rPr>
                <w:b/>
                <w:bCs/>
              </w:rPr>
            </w:pPr>
            <w:r w:rsidRPr="00D74415">
              <w:rPr>
                <w:b/>
                <w:bCs/>
              </w:rPr>
              <w:t xml:space="preserve">Student Mentor: </w:t>
            </w:r>
          </w:p>
        </w:tc>
      </w:tr>
      <w:tr w:rsidR="00C42005" w:rsidRPr="00A27BBF" w14:paraId="74461975" w14:textId="77777777" w:rsidTr="00C17761">
        <w:trPr>
          <w:trHeight w:val="272"/>
        </w:trPr>
        <w:tc>
          <w:tcPr>
            <w:tcW w:w="8820" w:type="dxa"/>
            <w:gridSpan w:val="2"/>
          </w:tcPr>
          <w:p w14:paraId="231EEBBB" w14:textId="77777777" w:rsidR="00C42005" w:rsidRPr="00D74415" w:rsidRDefault="00C42005" w:rsidP="00C17761">
            <w:pPr>
              <w:rPr>
                <w:b/>
                <w:bCs/>
              </w:rPr>
            </w:pPr>
            <w:r w:rsidRPr="00D74415">
              <w:rPr>
                <w:b/>
                <w:bCs/>
              </w:rPr>
              <w:t xml:space="preserve">Project Title: </w:t>
            </w:r>
          </w:p>
        </w:tc>
      </w:tr>
      <w:tr w:rsidR="00C42005" w:rsidRPr="00A27BBF" w14:paraId="2C1406C9" w14:textId="77777777" w:rsidTr="00C17761">
        <w:tc>
          <w:tcPr>
            <w:tcW w:w="8820" w:type="dxa"/>
            <w:gridSpan w:val="2"/>
          </w:tcPr>
          <w:p w14:paraId="404B8402" w14:textId="77777777" w:rsidR="00C42005" w:rsidRPr="00D74415" w:rsidRDefault="00C42005" w:rsidP="00C17761">
            <w:pPr>
              <w:jc w:val="center"/>
              <w:rPr>
                <w:b/>
                <w:bCs/>
              </w:rPr>
            </w:pPr>
            <w:r w:rsidRPr="00D74415">
              <w:rPr>
                <w:b/>
                <w:bCs/>
              </w:rPr>
              <w:t>Poster Appearance</w:t>
            </w:r>
          </w:p>
        </w:tc>
      </w:tr>
      <w:tr w:rsidR="00C42005" w:rsidRPr="00A27BBF" w14:paraId="322352E7" w14:textId="77777777" w:rsidTr="00C17761">
        <w:tc>
          <w:tcPr>
            <w:tcW w:w="1975" w:type="dxa"/>
            <w:vAlign w:val="center"/>
          </w:tcPr>
          <w:p w14:paraId="1755207E" w14:textId="77777777" w:rsidR="00C42005" w:rsidRPr="00A27BBF" w:rsidRDefault="00C42005" w:rsidP="00C17761">
            <w:pPr>
              <w:rPr>
                <w:sz w:val="22"/>
                <w:szCs w:val="22"/>
              </w:rPr>
            </w:pPr>
            <w:r w:rsidRPr="00A27BBF">
              <w:t>Needs Improvement</w:t>
            </w:r>
          </w:p>
        </w:tc>
        <w:tc>
          <w:tcPr>
            <w:tcW w:w="6845" w:type="dxa"/>
          </w:tcPr>
          <w:p w14:paraId="37CC4296" w14:textId="77777777" w:rsidR="00C42005" w:rsidRPr="00A27BBF" w:rsidRDefault="00C42005" w:rsidP="00C17761">
            <w:r w:rsidRPr="00A27BBF">
              <w:t>The poster is visually unappealing, cluttered, or difficult to read. The formatting, color scheme, and layout hinder understanding and engagement.</w:t>
            </w:r>
          </w:p>
        </w:tc>
      </w:tr>
      <w:tr w:rsidR="00C42005" w:rsidRPr="00A27BBF" w14:paraId="3B4E47A1" w14:textId="77777777" w:rsidTr="00C17761">
        <w:tc>
          <w:tcPr>
            <w:tcW w:w="1975" w:type="dxa"/>
            <w:vAlign w:val="center"/>
          </w:tcPr>
          <w:p w14:paraId="10303CAA" w14:textId="77777777" w:rsidR="00C42005" w:rsidRPr="00A27BBF" w:rsidRDefault="00C42005" w:rsidP="00C17761">
            <w:pPr>
              <w:rPr>
                <w:sz w:val="22"/>
                <w:szCs w:val="22"/>
              </w:rPr>
            </w:pPr>
            <w:r w:rsidRPr="00A27BBF">
              <w:t>Satisfactory</w:t>
            </w:r>
          </w:p>
        </w:tc>
        <w:tc>
          <w:tcPr>
            <w:tcW w:w="6845" w:type="dxa"/>
          </w:tcPr>
          <w:p w14:paraId="259409F2" w14:textId="77777777" w:rsidR="00C42005" w:rsidRPr="00A27BBF" w:rsidRDefault="00C42005" w:rsidP="00C17761">
            <w:r w:rsidRPr="00A27BBF">
              <w:t>The poster is moderately visually appealing, but improvements could be made in terms of organization, clarity of visuals, and legibility of text.</w:t>
            </w:r>
          </w:p>
        </w:tc>
      </w:tr>
      <w:tr w:rsidR="00C42005" w:rsidRPr="00A27BBF" w14:paraId="030587F9" w14:textId="77777777" w:rsidTr="00C17761">
        <w:tc>
          <w:tcPr>
            <w:tcW w:w="1975" w:type="dxa"/>
            <w:vAlign w:val="center"/>
          </w:tcPr>
          <w:p w14:paraId="451EC69A" w14:textId="77777777" w:rsidR="00C42005" w:rsidRPr="00A27BBF" w:rsidRDefault="00C42005" w:rsidP="00C17761">
            <w:pPr>
              <w:rPr>
                <w:sz w:val="22"/>
                <w:szCs w:val="22"/>
              </w:rPr>
            </w:pPr>
            <w:r w:rsidRPr="00A27BBF">
              <w:t>Excellent</w:t>
            </w:r>
          </w:p>
        </w:tc>
        <w:tc>
          <w:tcPr>
            <w:tcW w:w="6845" w:type="dxa"/>
          </w:tcPr>
          <w:p w14:paraId="48B5D6FD" w14:textId="77777777" w:rsidR="00C42005" w:rsidRPr="00A27BBF" w:rsidRDefault="00C42005" w:rsidP="00C17761">
            <w:r w:rsidRPr="00A27BBF">
              <w:t>The poster is visually appealing, well-organized, and effectively utilizes appropriate visuals, fonts, colors, and layout to enhance comprehension and engagement.</w:t>
            </w:r>
          </w:p>
        </w:tc>
      </w:tr>
      <w:tr w:rsidR="00C42005" w:rsidRPr="00A27BBF" w14:paraId="1506818E" w14:textId="77777777" w:rsidTr="00C17761">
        <w:tc>
          <w:tcPr>
            <w:tcW w:w="8820" w:type="dxa"/>
            <w:gridSpan w:val="2"/>
          </w:tcPr>
          <w:p w14:paraId="063E09B1" w14:textId="77777777" w:rsidR="00C42005" w:rsidRPr="00D74415" w:rsidRDefault="00C42005" w:rsidP="00C17761">
            <w:pPr>
              <w:jc w:val="center"/>
              <w:rPr>
                <w:b/>
                <w:bCs/>
              </w:rPr>
            </w:pPr>
            <w:r w:rsidRPr="00D74415">
              <w:rPr>
                <w:b/>
                <w:bCs/>
              </w:rPr>
              <w:t>Poster Content</w:t>
            </w:r>
          </w:p>
        </w:tc>
      </w:tr>
      <w:tr w:rsidR="00C42005" w:rsidRPr="00A27BBF" w14:paraId="4F0E5022" w14:textId="77777777" w:rsidTr="00C17761">
        <w:tc>
          <w:tcPr>
            <w:tcW w:w="1975" w:type="dxa"/>
            <w:vAlign w:val="center"/>
          </w:tcPr>
          <w:p w14:paraId="35A4DC2D" w14:textId="77777777" w:rsidR="00C42005" w:rsidRPr="00A27BBF" w:rsidRDefault="00C42005" w:rsidP="00C17761">
            <w:pPr>
              <w:rPr>
                <w:sz w:val="22"/>
                <w:szCs w:val="22"/>
              </w:rPr>
            </w:pPr>
            <w:r w:rsidRPr="00A27BBF">
              <w:t>Needs Improvement</w:t>
            </w:r>
          </w:p>
        </w:tc>
        <w:tc>
          <w:tcPr>
            <w:tcW w:w="6845" w:type="dxa"/>
          </w:tcPr>
          <w:p w14:paraId="109F6C66" w14:textId="77777777" w:rsidR="00C42005" w:rsidRPr="00A27BBF" w:rsidRDefault="00C42005" w:rsidP="00C17761">
            <w:r w:rsidRPr="00A27BBF">
              <w:t>The content of the poster is incomplete, lacking in depth, or fails to address key aspects of the research project.</w:t>
            </w:r>
          </w:p>
        </w:tc>
      </w:tr>
      <w:tr w:rsidR="00C42005" w:rsidRPr="00A27BBF" w14:paraId="049D4622" w14:textId="77777777" w:rsidTr="00C17761">
        <w:tc>
          <w:tcPr>
            <w:tcW w:w="1975" w:type="dxa"/>
            <w:vAlign w:val="center"/>
          </w:tcPr>
          <w:p w14:paraId="73250256" w14:textId="77777777" w:rsidR="00C42005" w:rsidRPr="00A27BBF" w:rsidRDefault="00C42005" w:rsidP="00C17761">
            <w:pPr>
              <w:rPr>
                <w:sz w:val="22"/>
                <w:szCs w:val="22"/>
              </w:rPr>
            </w:pPr>
            <w:r w:rsidRPr="00A27BBF">
              <w:t>Satisfactory</w:t>
            </w:r>
          </w:p>
        </w:tc>
        <w:tc>
          <w:tcPr>
            <w:tcW w:w="6845" w:type="dxa"/>
          </w:tcPr>
          <w:p w14:paraId="6DD7A336" w14:textId="77777777" w:rsidR="00C42005" w:rsidRPr="00A27BBF" w:rsidRDefault="00C42005" w:rsidP="00C17761">
            <w:r w:rsidRPr="00A27BBF">
              <w:t>The content of the poster is present but lacks coherence, contains inaccuracies, or includes irrelevant information.</w:t>
            </w:r>
          </w:p>
        </w:tc>
      </w:tr>
      <w:tr w:rsidR="00C42005" w:rsidRPr="00A27BBF" w14:paraId="119BE813" w14:textId="77777777" w:rsidTr="00C17761">
        <w:tc>
          <w:tcPr>
            <w:tcW w:w="1975" w:type="dxa"/>
            <w:vAlign w:val="center"/>
          </w:tcPr>
          <w:p w14:paraId="20982F0A" w14:textId="77777777" w:rsidR="00C42005" w:rsidRPr="00A27BBF" w:rsidRDefault="00C42005" w:rsidP="00C17761">
            <w:pPr>
              <w:rPr>
                <w:sz w:val="22"/>
                <w:szCs w:val="22"/>
              </w:rPr>
            </w:pPr>
            <w:r w:rsidRPr="00A27BBF">
              <w:t>Excellent</w:t>
            </w:r>
          </w:p>
        </w:tc>
        <w:tc>
          <w:tcPr>
            <w:tcW w:w="6845" w:type="dxa"/>
          </w:tcPr>
          <w:p w14:paraId="09515E50" w14:textId="77777777" w:rsidR="00C42005" w:rsidRPr="00A27BBF" w:rsidRDefault="00C42005" w:rsidP="00C17761">
            <w:r w:rsidRPr="00A27BBF">
              <w:t>The content of the poster is comprehensive, accurate, and effectively presents the research project, including the research question, methodology, results, and conclusions.</w:t>
            </w:r>
          </w:p>
        </w:tc>
      </w:tr>
      <w:tr w:rsidR="00C42005" w:rsidRPr="00A27BBF" w14:paraId="45E6ABA4" w14:textId="77777777" w:rsidTr="00C17761">
        <w:tc>
          <w:tcPr>
            <w:tcW w:w="8820" w:type="dxa"/>
            <w:gridSpan w:val="2"/>
          </w:tcPr>
          <w:p w14:paraId="2522DF8B" w14:textId="77777777" w:rsidR="00C42005" w:rsidRPr="00D74415" w:rsidRDefault="00C42005" w:rsidP="00C17761">
            <w:pPr>
              <w:jc w:val="center"/>
              <w:rPr>
                <w:b/>
                <w:bCs/>
              </w:rPr>
            </w:pPr>
            <w:r w:rsidRPr="00D74415">
              <w:rPr>
                <w:b/>
                <w:bCs/>
              </w:rPr>
              <w:t>Presentation and Communication</w:t>
            </w:r>
          </w:p>
        </w:tc>
      </w:tr>
      <w:tr w:rsidR="00C42005" w:rsidRPr="00A27BBF" w14:paraId="257412DF" w14:textId="77777777" w:rsidTr="00C17761">
        <w:tc>
          <w:tcPr>
            <w:tcW w:w="1975" w:type="dxa"/>
            <w:vAlign w:val="center"/>
          </w:tcPr>
          <w:p w14:paraId="3D538BBE" w14:textId="77777777" w:rsidR="00C42005" w:rsidRPr="00A27BBF" w:rsidRDefault="00C42005" w:rsidP="00C17761">
            <w:pPr>
              <w:rPr>
                <w:sz w:val="22"/>
                <w:szCs w:val="22"/>
              </w:rPr>
            </w:pPr>
            <w:r w:rsidRPr="00A27BBF">
              <w:t>Needs Improvement</w:t>
            </w:r>
          </w:p>
        </w:tc>
        <w:tc>
          <w:tcPr>
            <w:tcW w:w="6845" w:type="dxa"/>
          </w:tcPr>
          <w:p w14:paraId="4924D7B5" w14:textId="77777777" w:rsidR="00C42005" w:rsidRPr="00A27BBF" w:rsidRDefault="00C42005" w:rsidP="00C17761">
            <w:r w:rsidRPr="00A27BBF">
              <w:t>The presenter fails to effectively communicate the research project, lacking organization, clarity, and engagement. The presentation lacks structure and coherence.</w:t>
            </w:r>
          </w:p>
        </w:tc>
      </w:tr>
      <w:tr w:rsidR="00C42005" w:rsidRPr="00A27BBF" w14:paraId="0EF52E0F" w14:textId="77777777" w:rsidTr="00C17761">
        <w:tc>
          <w:tcPr>
            <w:tcW w:w="1975" w:type="dxa"/>
            <w:vAlign w:val="center"/>
          </w:tcPr>
          <w:p w14:paraId="7104BFDD" w14:textId="77777777" w:rsidR="00C42005" w:rsidRPr="00A27BBF" w:rsidRDefault="00C42005" w:rsidP="00C17761">
            <w:pPr>
              <w:rPr>
                <w:sz w:val="22"/>
                <w:szCs w:val="22"/>
              </w:rPr>
            </w:pPr>
            <w:r w:rsidRPr="00A27BBF">
              <w:t>Satisfactory</w:t>
            </w:r>
          </w:p>
        </w:tc>
        <w:tc>
          <w:tcPr>
            <w:tcW w:w="6845" w:type="dxa"/>
          </w:tcPr>
          <w:p w14:paraId="5E416CBB" w14:textId="77777777" w:rsidR="00C42005" w:rsidRPr="00A27BBF" w:rsidRDefault="00C42005" w:rsidP="00C17761">
            <w:r w:rsidRPr="00A27BBF">
              <w:t>The presenter communicates the research project but with limited clarity, relying heavily on reading from the poster, lacking engagement with the audience</w:t>
            </w:r>
          </w:p>
        </w:tc>
      </w:tr>
      <w:tr w:rsidR="00C42005" w:rsidRPr="00A27BBF" w14:paraId="6F97E804" w14:textId="77777777" w:rsidTr="00C17761">
        <w:tc>
          <w:tcPr>
            <w:tcW w:w="1975" w:type="dxa"/>
            <w:vAlign w:val="center"/>
          </w:tcPr>
          <w:p w14:paraId="6EF4AD0B" w14:textId="51C1BD8F" w:rsidR="00C42005" w:rsidRPr="00A27BBF" w:rsidRDefault="00BC6524" w:rsidP="00C17761">
            <w:pPr>
              <w:rPr>
                <w:sz w:val="22"/>
                <w:szCs w:val="22"/>
              </w:rPr>
            </w:pPr>
            <w:r>
              <w:t xml:space="preserve">     </w:t>
            </w:r>
          </w:p>
        </w:tc>
        <w:tc>
          <w:tcPr>
            <w:tcW w:w="6845" w:type="dxa"/>
          </w:tcPr>
          <w:p w14:paraId="3B9F76A8" w14:textId="77777777" w:rsidR="00C42005" w:rsidRPr="00A27BBF" w:rsidRDefault="00C42005" w:rsidP="00C17761">
            <w:r w:rsidRPr="00A27BBF">
              <w:t>The presenter effectively communicates the research project, engaging the audience with a clear and well-structured presentation. They demonstrate strong verbal and non-verbal communication skills and provides additional insights beyond the poster content.</w:t>
            </w:r>
          </w:p>
        </w:tc>
      </w:tr>
      <w:tr w:rsidR="00C42005" w:rsidRPr="00A27BBF" w14:paraId="4CFE425F" w14:textId="77777777" w:rsidTr="00C17761">
        <w:tc>
          <w:tcPr>
            <w:tcW w:w="8820" w:type="dxa"/>
            <w:gridSpan w:val="2"/>
          </w:tcPr>
          <w:p w14:paraId="31ACCB41" w14:textId="77777777" w:rsidR="00C42005" w:rsidRPr="00D74415" w:rsidRDefault="00C42005" w:rsidP="00C17761">
            <w:pPr>
              <w:jc w:val="center"/>
              <w:rPr>
                <w:b/>
                <w:bCs/>
              </w:rPr>
            </w:pPr>
            <w:r w:rsidRPr="00D74415">
              <w:rPr>
                <w:b/>
                <w:bCs/>
              </w:rPr>
              <w:t>Response to Audience Questions</w:t>
            </w:r>
          </w:p>
        </w:tc>
      </w:tr>
      <w:tr w:rsidR="00C42005" w:rsidRPr="00A27BBF" w14:paraId="48679586" w14:textId="77777777" w:rsidTr="00C17761">
        <w:tc>
          <w:tcPr>
            <w:tcW w:w="1975" w:type="dxa"/>
            <w:vAlign w:val="center"/>
          </w:tcPr>
          <w:p w14:paraId="51451479" w14:textId="77777777" w:rsidR="00C42005" w:rsidRPr="00A27BBF" w:rsidRDefault="00C42005" w:rsidP="00C17761">
            <w:pPr>
              <w:rPr>
                <w:sz w:val="22"/>
                <w:szCs w:val="22"/>
              </w:rPr>
            </w:pPr>
            <w:r w:rsidRPr="00A27BBF">
              <w:lastRenderedPageBreak/>
              <w:t>Needs Improvement</w:t>
            </w:r>
          </w:p>
        </w:tc>
        <w:tc>
          <w:tcPr>
            <w:tcW w:w="6845" w:type="dxa"/>
          </w:tcPr>
          <w:p w14:paraId="622F3741" w14:textId="77777777" w:rsidR="00C42005" w:rsidRPr="00A27BBF" w:rsidRDefault="00C42005" w:rsidP="00C17761">
            <w:r w:rsidRPr="00A27BBF">
              <w:t>There are significant concerns regarding the research and academic integrity, including potential ethical issues, lack of transparency, or improper citation practices.</w:t>
            </w:r>
          </w:p>
        </w:tc>
      </w:tr>
      <w:tr w:rsidR="00C42005" w:rsidRPr="00A27BBF" w14:paraId="5772902E" w14:textId="77777777" w:rsidTr="00C17761">
        <w:tc>
          <w:tcPr>
            <w:tcW w:w="1975" w:type="dxa"/>
            <w:vAlign w:val="center"/>
          </w:tcPr>
          <w:p w14:paraId="48E01883" w14:textId="77777777" w:rsidR="00C42005" w:rsidRPr="00A27BBF" w:rsidRDefault="00C42005" w:rsidP="00C17761">
            <w:pPr>
              <w:rPr>
                <w:sz w:val="22"/>
                <w:szCs w:val="22"/>
              </w:rPr>
            </w:pPr>
            <w:r w:rsidRPr="00A27BBF">
              <w:t>Satisfactory</w:t>
            </w:r>
          </w:p>
        </w:tc>
        <w:tc>
          <w:tcPr>
            <w:tcW w:w="6845" w:type="dxa"/>
          </w:tcPr>
          <w:p w14:paraId="58192378" w14:textId="6F81DFDD" w:rsidR="00C42005" w:rsidRPr="00A27BBF" w:rsidRDefault="00C42005" w:rsidP="00C17761">
            <w:r w:rsidRPr="00A27BBF">
              <w:t xml:space="preserve">The </w:t>
            </w:r>
            <w:r w:rsidR="00A329E7">
              <w:t>poster</w:t>
            </w:r>
            <w:r w:rsidRPr="00A27BBF">
              <w:t xml:space="preserve"> demonstrates awareness of research and academic integrity, but there are minor concerns or oversights.</w:t>
            </w:r>
          </w:p>
        </w:tc>
      </w:tr>
      <w:tr w:rsidR="00C42005" w:rsidRPr="00A27BBF" w14:paraId="21855BE9" w14:textId="77777777" w:rsidTr="00C17761">
        <w:tc>
          <w:tcPr>
            <w:tcW w:w="1975" w:type="dxa"/>
            <w:vAlign w:val="center"/>
          </w:tcPr>
          <w:p w14:paraId="61120987" w14:textId="77777777" w:rsidR="00C42005" w:rsidRPr="00A27BBF" w:rsidRDefault="00C42005" w:rsidP="00C17761">
            <w:pPr>
              <w:rPr>
                <w:sz w:val="22"/>
                <w:szCs w:val="22"/>
              </w:rPr>
            </w:pPr>
            <w:r w:rsidRPr="00A27BBF">
              <w:t>Excellent</w:t>
            </w:r>
          </w:p>
        </w:tc>
        <w:tc>
          <w:tcPr>
            <w:tcW w:w="6845" w:type="dxa"/>
          </w:tcPr>
          <w:p w14:paraId="0C047190" w14:textId="121ACDDF" w:rsidR="00C42005" w:rsidRPr="00A27BBF" w:rsidRDefault="00C42005" w:rsidP="00C17761">
            <w:r w:rsidRPr="00A27BBF">
              <w:t xml:space="preserve">The </w:t>
            </w:r>
            <w:r w:rsidR="00A329E7">
              <w:t>poster</w:t>
            </w:r>
            <w:r w:rsidRPr="00A27BBF">
              <w:t xml:space="preserve"> shows a strong commitment to research and academic integrity, including appropriate ethical considerations, transparent data collection and analysis, and accurate and consistent citations.</w:t>
            </w:r>
          </w:p>
        </w:tc>
      </w:tr>
      <w:tr w:rsidR="00C42005" w:rsidRPr="00A27BBF" w14:paraId="37F48D17" w14:textId="77777777" w:rsidTr="00C17761">
        <w:tc>
          <w:tcPr>
            <w:tcW w:w="8820" w:type="dxa"/>
            <w:gridSpan w:val="2"/>
          </w:tcPr>
          <w:p w14:paraId="1423AEC6" w14:textId="77777777" w:rsidR="00C42005" w:rsidRPr="00D74415" w:rsidRDefault="00C42005" w:rsidP="00C17761">
            <w:pPr>
              <w:jc w:val="center"/>
              <w:rPr>
                <w:b/>
                <w:bCs/>
              </w:rPr>
            </w:pPr>
            <w:r w:rsidRPr="00D74415">
              <w:rPr>
                <w:b/>
                <w:bCs/>
              </w:rPr>
              <w:t>Overall Project Poster Presentation</w:t>
            </w:r>
          </w:p>
        </w:tc>
      </w:tr>
      <w:tr w:rsidR="00C42005" w:rsidRPr="00A27BBF" w14:paraId="194EA021" w14:textId="77777777" w:rsidTr="00C17761">
        <w:tc>
          <w:tcPr>
            <w:tcW w:w="1975" w:type="dxa"/>
            <w:vAlign w:val="center"/>
          </w:tcPr>
          <w:p w14:paraId="3BD576CF" w14:textId="77777777" w:rsidR="00C42005" w:rsidRPr="00A27BBF" w:rsidRDefault="00C42005" w:rsidP="00C17761">
            <w:r w:rsidRPr="00A27BBF">
              <w:t>Needs Improvement</w:t>
            </w:r>
          </w:p>
        </w:tc>
        <w:tc>
          <w:tcPr>
            <w:tcW w:w="6845" w:type="dxa"/>
            <w:vAlign w:val="center"/>
          </w:tcPr>
          <w:p w14:paraId="073BB9AC" w14:textId="77777777" w:rsidR="00C42005" w:rsidRPr="00A27BBF" w:rsidRDefault="00C42005" w:rsidP="00C17761">
            <w:r w:rsidRPr="00A27BBF">
              <w:t>There are significant concerns regarding the quality of this poster presentation. There are significant concerns regarding the research and academic integrity, including potential ethical issues</w:t>
            </w:r>
          </w:p>
        </w:tc>
      </w:tr>
      <w:tr w:rsidR="00C42005" w:rsidRPr="00A27BBF" w14:paraId="7D22CE54" w14:textId="77777777" w:rsidTr="00C17761">
        <w:tc>
          <w:tcPr>
            <w:tcW w:w="1975" w:type="dxa"/>
            <w:vAlign w:val="center"/>
          </w:tcPr>
          <w:p w14:paraId="7861BEA4" w14:textId="77777777" w:rsidR="00C42005" w:rsidRPr="00A27BBF" w:rsidRDefault="00C42005" w:rsidP="00C17761">
            <w:r w:rsidRPr="00A27BBF">
              <w:t>Satisfactory</w:t>
            </w:r>
          </w:p>
        </w:tc>
        <w:tc>
          <w:tcPr>
            <w:tcW w:w="6845" w:type="dxa"/>
            <w:vAlign w:val="center"/>
          </w:tcPr>
          <w:p w14:paraId="58DBA3AB" w14:textId="77777777" w:rsidR="00C42005" w:rsidRPr="00A27BBF" w:rsidRDefault="00C42005" w:rsidP="00C17761">
            <w:r w:rsidRPr="00A27BBF">
              <w:t>The poster presentation provides sufficient information but there are minor concerns or oversights. The poster presentation demonstrates awareness of research and academic integrity, but there are minor concerns or oversights.</w:t>
            </w:r>
          </w:p>
        </w:tc>
      </w:tr>
      <w:tr w:rsidR="00C42005" w:rsidRPr="00A27BBF" w14:paraId="51BD6FA1" w14:textId="77777777" w:rsidTr="00C17761">
        <w:tc>
          <w:tcPr>
            <w:tcW w:w="1975" w:type="dxa"/>
            <w:vAlign w:val="center"/>
          </w:tcPr>
          <w:p w14:paraId="3B526C58" w14:textId="77777777" w:rsidR="00C42005" w:rsidRPr="00A27BBF" w:rsidRDefault="00C42005" w:rsidP="00C17761">
            <w:r w:rsidRPr="00A27BBF">
              <w:t>Excellent</w:t>
            </w:r>
          </w:p>
        </w:tc>
        <w:tc>
          <w:tcPr>
            <w:tcW w:w="6845" w:type="dxa"/>
            <w:vAlign w:val="center"/>
          </w:tcPr>
          <w:p w14:paraId="6413414F" w14:textId="77777777" w:rsidR="00C42005" w:rsidRPr="00A27BBF" w:rsidRDefault="00C42005" w:rsidP="00C17761">
            <w:r w:rsidRPr="00A27BBF">
              <w:t>The poster presentation logical, and convincingly presented effectively communicating all aspects of the plan. The poster presentation shows a strong commitment to research and academic integrity, including appropriate ethical considerations, transparent data collection and analysis.</w:t>
            </w:r>
          </w:p>
        </w:tc>
      </w:tr>
      <w:tr w:rsidR="00C42005" w:rsidRPr="00A27BBF" w14:paraId="50D1847A" w14:textId="77777777" w:rsidTr="00C17761">
        <w:tc>
          <w:tcPr>
            <w:tcW w:w="8820" w:type="dxa"/>
            <w:gridSpan w:val="2"/>
          </w:tcPr>
          <w:p w14:paraId="6B705DF6" w14:textId="77777777" w:rsidR="00C42005" w:rsidRPr="00A27BBF" w:rsidRDefault="00C42005" w:rsidP="00C17761">
            <w:pPr>
              <w:rPr>
                <w:sz w:val="22"/>
                <w:szCs w:val="22"/>
              </w:rPr>
            </w:pPr>
            <w:r w:rsidRPr="00A27BBF">
              <w:t>If a reviewer classifies your overall Poster Presentation as “needs improvement” consult with your project mentor and SARP Directors to determine a plan for remediation.</w:t>
            </w:r>
          </w:p>
        </w:tc>
      </w:tr>
      <w:tr w:rsidR="00C42005" w:rsidRPr="00A27BBF" w14:paraId="5E5BB21F" w14:textId="77777777" w:rsidTr="00C17761">
        <w:tc>
          <w:tcPr>
            <w:tcW w:w="8820" w:type="dxa"/>
            <w:gridSpan w:val="2"/>
          </w:tcPr>
          <w:p w14:paraId="10D41B8F" w14:textId="77777777" w:rsidR="00C42005" w:rsidRPr="00D74415" w:rsidRDefault="00C42005" w:rsidP="00C17761">
            <w:pPr>
              <w:pStyle w:val="ListParagraph"/>
              <w:rPr>
                <w:b/>
                <w:bCs/>
              </w:rPr>
            </w:pPr>
            <w:r w:rsidRPr="00D74415">
              <w:rPr>
                <w:b/>
                <w:bCs/>
              </w:rPr>
              <w:t>Reviewer Comments:</w:t>
            </w:r>
          </w:p>
          <w:p w14:paraId="3431EB42" w14:textId="77777777" w:rsidR="00C42005" w:rsidRPr="00A27BBF" w:rsidRDefault="00C42005" w:rsidP="00C17761">
            <w:pPr>
              <w:pStyle w:val="ListParagraph"/>
            </w:pPr>
          </w:p>
          <w:p w14:paraId="7A1B0031" w14:textId="77777777" w:rsidR="00C42005" w:rsidRPr="00A27BBF" w:rsidRDefault="00C42005" w:rsidP="00C17761">
            <w:pPr>
              <w:pStyle w:val="ListParagraph"/>
            </w:pPr>
          </w:p>
          <w:p w14:paraId="78E340FF" w14:textId="77777777" w:rsidR="00C42005" w:rsidRPr="00A27BBF" w:rsidRDefault="00C42005" w:rsidP="00C17761">
            <w:pPr>
              <w:pStyle w:val="ListParagraph"/>
            </w:pPr>
          </w:p>
          <w:p w14:paraId="414177BD" w14:textId="77777777" w:rsidR="00C42005" w:rsidRPr="00A27BBF" w:rsidRDefault="00C42005" w:rsidP="00C17761">
            <w:pPr>
              <w:pStyle w:val="ListParagraph"/>
            </w:pPr>
          </w:p>
          <w:p w14:paraId="079B664E" w14:textId="77777777" w:rsidR="00C42005" w:rsidRPr="00A27BBF" w:rsidRDefault="00C42005" w:rsidP="00C17761">
            <w:pPr>
              <w:pStyle w:val="ListParagraph"/>
            </w:pPr>
          </w:p>
          <w:p w14:paraId="6FB06D3D" w14:textId="77777777" w:rsidR="00C42005" w:rsidRPr="00A27BBF" w:rsidRDefault="00C42005" w:rsidP="00C17761">
            <w:pPr>
              <w:pStyle w:val="ListParagraph"/>
            </w:pPr>
          </w:p>
        </w:tc>
      </w:tr>
    </w:tbl>
    <w:p w14:paraId="37213732" w14:textId="5CB945DA" w:rsidR="00AA7162" w:rsidRPr="00D14AF7" w:rsidRDefault="00AA7162" w:rsidP="00C42005">
      <w:pPr>
        <w:rPr>
          <w:rFonts w:cs="Arial"/>
        </w:rPr>
      </w:pPr>
    </w:p>
    <w:sectPr w:rsidR="00AA7162" w:rsidRPr="00D14AF7" w:rsidSect="00C42005">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B9599" w14:textId="77777777" w:rsidR="00525CF6" w:rsidRDefault="00525CF6" w:rsidP="00A02927">
      <w:r>
        <w:separator/>
      </w:r>
    </w:p>
  </w:endnote>
  <w:endnote w:type="continuationSeparator" w:id="0">
    <w:p w14:paraId="444F7A91" w14:textId="77777777" w:rsidR="00525CF6" w:rsidRDefault="00525CF6" w:rsidP="00A0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7770912"/>
      <w:docPartObj>
        <w:docPartGallery w:val="Page Numbers (Bottom of Page)"/>
        <w:docPartUnique/>
      </w:docPartObj>
    </w:sdtPr>
    <w:sdtEndPr>
      <w:rPr>
        <w:rStyle w:val="PageNumber"/>
      </w:rPr>
    </w:sdtEndPr>
    <w:sdtContent>
      <w:p w14:paraId="3E228C8C" w14:textId="38FE44DE" w:rsidR="00BC6524" w:rsidRDefault="00BC6524" w:rsidP="00726D8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E6E904" w14:textId="77777777" w:rsidR="00BC6524" w:rsidRDefault="00BC6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7073960"/>
      <w:docPartObj>
        <w:docPartGallery w:val="Page Numbers (Bottom of Page)"/>
        <w:docPartUnique/>
      </w:docPartObj>
    </w:sdtPr>
    <w:sdtEndPr>
      <w:rPr>
        <w:rStyle w:val="PageNumber"/>
      </w:rPr>
    </w:sdtEndPr>
    <w:sdtContent>
      <w:p w14:paraId="6BA96CB5" w14:textId="76E20EDA" w:rsidR="00BC6524" w:rsidRDefault="00BC6524" w:rsidP="00726D8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1AFC5D4" w14:textId="77777777" w:rsidR="00BC6524" w:rsidRDefault="00BC65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9886413"/>
      <w:docPartObj>
        <w:docPartGallery w:val="Page Numbers (Bottom of Page)"/>
        <w:docPartUnique/>
      </w:docPartObj>
    </w:sdtPr>
    <w:sdtEndPr>
      <w:rPr>
        <w:rStyle w:val="PageNumber"/>
      </w:rPr>
    </w:sdtEndPr>
    <w:sdtContent>
      <w:p w14:paraId="43CBE948" w14:textId="1305E5B5" w:rsidR="005178B7" w:rsidRDefault="005178B7" w:rsidP="00C951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CA1671" w14:textId="77777777" w:rsidR="005178B7" w:rsidRDefault="005178B7">
    <w:pPr>
      <w:pStyle w:val="Footer"/>
    </w:pPr>
  </w:p>
  <w:p w14:paraId="0603F11D" w14:textId="77777777" w:rsidR="006841A9" w:rsidRDefault="006841A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2646658"/>
      <w:docPartObj>
        <w:docPartGallery w:val="Page Numbers (Bottom of Page)"/>
        <w:docPartUnique/>
      </w:docPartObj>
    </w:sdtPr>
    <w:sdtEndPr>
      <w:rPr>
        <w:rStyle w:val="PageNumber"/>
      </w:rPr>
    </w:sdtEndPr>
    <w:sdtContent>
      <w:p w14:paraId="488831E2" w14:textId="53F89279" w:rsidR="005178B7" w:rsidRDefault="005178B7" w:rsidP="00C951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35298F" w14:textId="77777777" w:rsidR="005178B7" w:rsidRDefault="005178B7">
    <w:pPr>
      <w:pStyle w:val="Footer"/>
    </w:pPr>
  </w:p>
  <w:p w14:paraId="0C86D935" w14:textId="77777777" w:rsidR="006841A9" w:rsidRDefault="006841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08DF8" w14:textId="77777777" w:rsidR="00525CF6" w:rsidRDefault="00525CF6" w:rsidP="00A02927">
      <w:r>
        <w:separator/>
      </w:r>
    </w:p>
  </w:footnote>
  <w:footnote w:type="continuationSeparator" w:id="0">
    <w:p w14:paraId="5BAA20AC" w14:textId="77777777" w:rsidR="00525CF6" w:rsidRDefault="00525CF6" w:rsidP="00A02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C5238" w14:textId="5F35A3B2" w:rsidR="00BC6524" w:rsidRDefault="00BC6524">
    <w:pPr>
      <w:pStyle w:val="Header"/>
    </w:pPr>
    <w:r>
      <w:rPr>
        <w:noProof/>
        <w:lang w:eastAsia="zh-CN"/>
      </w:rPr>
      <mc:AlternateContent>
        <mc:Choice Requires="wps">
          <w:drawing>
            <wp:anchor distT="0" distB="0" distL="118745" distR="118745" simplePos="0" relativeHeight="251661312" behindDoc="1" locked="0" layoutInCell="1" allowOverlap="0" wp14:anchorId="27D5D602" wp14:editId="596BAF32">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1905"/>
              <wp:wrapSquare wrapText="bothSides"/>
              <wp:docPr id="12477594" name="Rectangle 6"/>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CC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rPr>
                            <w:alias w:val="Title"/>
                            <w:tag w:val=""/>
                            <w:id w:val="522442082"/>
                            <w:dataBinding w:prefixMappings="xmlns:ns0='http://purl.org/dc/elements/1.1/' xmlns:ns1='http://schemas.openxmlformats.org/package/2006/metadata/core-properties' " w:xpath="/ns1:coreProperties[1]/ns0:title[1]" w:storeItemID="{6C3C8BC8-F283-45AE-878A-BAB7291924A1}"/>
                            <w:text/>
                          </w:sdtPr>
                          <w:sdtEndPr/>
                          <w:sdtContent>
                            <w:p w14:paraId="3F34949A" w14:textId="533BF1A0" w:rsidR="00BC6524" w:rsidRPr="00BC6524" w:rsidRDefault="00BC6524">
                              <w:pPr>
                                <w:pStyle w:val="Header"/>
                                <w:tabs>
                                  <w:tab w:val="clear" w:pos="4680"/>
                                  <w:tab w:val="clear" w:pos="9360"/>
                                </w:tabs>
                                <w:jc w:val="center"/>
                                <w:rPr>
                                  <w:b/>
                                  <w:bCs/>
                                  <w:caps/>
                                  <w:color w:val="FFFFFF" w:themeColor="background1"/>
                                </w:rPr>
                              </w:pPr>
                              <w:r w:rsidRPr="00BC6524">
                                <w:rPr>
                                  <w:b/>
                                  <w:bCs/>
                                  <w:caps/>
                                  <w:color w:val="FFFFFF" w:themeColor="background1"/>
                                </w:rPr>
                                <w:t>SARP POSTER PRESENTATION GUIDELINES AND RUBRIC</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oel="http://schemas.microsoft.com/office/2019/extlst">
          <w:pict>
            <v:rect w14:anchorId="27D5D602" id="Rectangle 6" o:spid="_x0000_s1026" style="position:absolute;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" o:allowoverlap="f" fillcolor="#c00" stroked="f" strokeweight="1pt">
              <v:textbox style="mso-fit-shape-to-text:t">
                <w:txbxContent>
                  <w:sdt>
                    <w:sdtPr>
                      <w:rPr>
                        <w:b/>
                        <w:bCs/>
                        <w:caps/>
                        <w:color w:val="FFFFFF" w:themeColor="background1"/>
                      </w:rPr>
                      <w:alias w:val="Title"/>
                      <w:tag w:val=""/>
                      <w:id w:val="522442082"/>
                      <w:dataBinding w:prefixMappings="xmlns:ns0='http://purl.org/dc/elements/1.1/' xmlns:ns1='http://schemas.openxmlformats.org/package/2006/metadata/core-properties' " w:xpath="/ns1:coreProperties[1]/ns0:title[1]" w:storeItemID="{6C3C8BC8-F283-45AE-878A-BAB7291924A1}"/>
                      <w:text/>
                    </w:sdtPr>
                    <w:sdtContent>
                      <w:p w14:paraId="3F34949A" w14:textId="533BF1A0" w:rsidR="00BC6524" w:rsidRPr="00BC6524" w:rsidRDefault="00BC6524">
                        <w:pPr>
                          <w:pStyle w:val="Header"/>
                          <w:tabs>
                            <w:tab w:val="clear" w:pos="4680"/>
                            <w:tab w:val="clear" w:pos="9360"/>
                          </w:tabs>
                          <w:jc w:val="center"/>
                          <w:rPr>
                            <w:b/>
                            <w:bCs/>
                            <w:caps/>
                            <w:color w:val="FFFFFF" w:themeColor="background1"/>
                          </w:rPr>
                        </w:pPr>
                        <w:r w:rsidRPr="00BC6524">
                          <w:rPr>
                            <w:b/>
                            <w:bCs/>
                            <w:caps/>
                            <w:color w:val="FFFFFF" w:themeColor="background1"/>
                          </w:rPr>
                          <w:t>SARP POSTER PRESENTATION GUIDELINES AND RUBRIC</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63708" w14:textId="559BADEE" w:rsidR="006841A9" w:rsidRDefault="00423866">
    <w:r>
      <w:rPr>
        <w:noProof/>
        <w:lang w:eastAsia="zh-CN"/>
      </w:rPr>
      <mc:AlternateContent>
        <mc:Choice Requires="wps">
          <w:drawing>
            <wp:anchor distT="0" distB="0" distL="118745" distR="118745" simplePos="0" relativeHeight="251659264" behindDoc="1" locked="0" layoutInCell="1" allowOverlap="0" wp14:anchorId="506C57AE" wp14:editId="6199D7A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1905"/>
              <wp:wrapSquare wrapText="bothSides"/>
              <wp:docPr id="197" name="Rectangle 6"/>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CC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41FBC90" w14:textId="1B110F79" w:rsidR="00423866" w:rsidRPr="00423866" w:rsidRDefault="00643807">
                              <w:pPr>
                                <w:pStyle w:val="Header"/>
                                <w:tabs>
                                  <w:tab w:val="clear" w:pos="4680"/>
                                  <w:tab w:val="clear" w:pos="9360"/>
                                </w:tabs>
                                <w:jc w:val="center"/>
                                <w:rPr>
                                  <w:b/>
                                  <w:bCs/>
                                  <w:caps/>
                                  <w:color w:val="FFFFFF" w:themeColor="background1"/>
                                </w:rPr>
                              </w:pPr>
                              <w:r>
                                <w:rPr>
                                  <w:b/>
                                  <w:bCs/>
                                  <w:caps/>
                                  <w:color w:val="FFFFFF" w:themeColor="background1"/>
                                </w:rPr>
                                <w:t xml:space="preserve">SARP </w:t>
                              </w:r>
                              <w:r w:rsidR="002C1E32">
                                <w:rPr>
                                  <w:b/>
                                  <w:bCs/>
                                  <w:caps/>
                                  <w:color w:val="FFFFFF" w:themeColor="background1"/>
                                </w:rPr>
                                <w:t>POSTER PRESENTATION</w:t>
                              </w:r>
                              <w:r>
                                <w:rPr>
                                  <w:b/>
                                  <w:bCs/>
                                  <w:caps/>
                                  <w:color w:val="FFFFFF" w:themeColor="background1"/>
                                </w:rPr>
                                <w:t xml:space="preserve"> GUIDELINES AND RUBRIC</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oel="http://schemas.microsoft.com/office/2019/extlst">
          <w:pict>
            <v:rect w14:anchorId="506C57AE" 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" o:allowoverlap="f" fillcolor="#c00" stroked="f" strokeweight="1pt">
              <v:textbox style="mso-fit-shape-to-text:t">
                <w:txbxContent>
                  <w:sdt>
                    <w:sdtPr>
                      <w:rPr>
                        <w:b/>
                        <w:bC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41FBC90" w14:textId="1B110F79" w:rsidR="00423866" w:rsidRPr="00423866" w:rsidRDefault="00643807">
                        <w:pPr>
                          <w:pStyle w:val="Header"/>
                          <w:tabs>
                            <w:tab w:val="clear" w:pos="4680"/>
                            <w:tab w:val="clear" w:pos="9360"/>
                          </w:tabs>
                          <w:jc w:val="center"/>
                          <w:rPr>
                            <w:b/>
                            <w:bCs/>
                            <w:caps/>
                            <w:color w:val="FFFFFF" w:themeColor="background1"/>
                          </w:rPr>
                        </w:pPr>
                        <w:r>
                          <w:rPr>
                            <w:b/>
                            <w:bCs/>
                            <w:caps/>
                            <w:color w:val="FFFFFF" w:themeColor="background1"/>
                          </w:rPr>
                          <w:t xml:space="preserve">SARP </w:t>
                        </w:r>
                        <w:r w:rsidR="002C1E32">
                          <w:rPr>
                            <w:b/>
                            <w:bCs/>
                            <w:caps/>
                            <w:color w:val="FFFFFF" w:themeColor="background1"/>
                          </w:rPr>
                          <w:t>POSTER PRESENTATION</w:t>
                        </w:r>
                        <w:r>
                          <w:rPr>
                            <w:b/>
                            <w:bCs/>
                            <w:caps/>
                            <w:color w:val="FFFFFF" w:themeColor="background1"/>
                          </w:rPr>
                          <w:t xml:space="preserve"> GUIDELINES AND RUBRIC</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C37"/>
    <w:multiLevelType w:val="hybridMultilevel"/>
    <w:tmpl w:val="D4A8D96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FC1181"/>
    <w:multiLevelType w:val="hybridMultilevel"/>
    <w:tmpl w:val="0EEA8A3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3C3094"/>
    <w:multiLevelType w:val="hybridMultilevel"/>
    <w:tmpl w:val="E21E15B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917A19"/>
    <w:multiLevelType w:val="hybridMultilevel"/>
    <w:tmpl w:val="233AC52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070279"/>
    <w:multiLevelType w:val="hybridMultilevel"/>
    <w:tmpl w:val="6FCEC51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E355396"/>
    <w:multiLevelType w:val="hybridMultilevel"/>
    <w:tmpl w:val="99168DC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5D4FE5"/>
    <w:multiLevelType w:val="hybridMultilevel"/>
    <w:tmpl w:val="7BDE929E"/>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E04B38"/>
    <w:multiLevelType w:val="hybridMultilevel"/>
    <w:tmpl w:val="C912534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B36E4E"/>
    <w:multiLevelType w:val="hybridMultilevel"/>
    <w:tmpl w:val="E744B18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DD21EF"/>
    <w:multiLevelType w:val="hybridMultilevel"/>
    <w:tmpl w:val="C93465B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FB0FF3"/>
    <w:multiLevelType w:val="hybridMultilevel"/>
    <w:tmpl w:val="23386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1C18C4"/>
    <w:multiLevelType w:val="hybridMultilevel"/>
    <w:tmpl w:val="B9649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124DFD"/>
    <w:multiLevelType w:val="hybridMultilevel"/>
    <w:tmpl w:val="4D74C98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E5C20C6"/>
    <w:multiLevelType w:val="hybridMultilevel"/>
    <w:tmpl w:val="30381A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792895"/>
    <w:multiLevelType w:val="hybridMultilevel"/>
    <w:tmpl w:val="1FC643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65104"/>
    <w:multiLevelType w:val="hybridMultilevel"/>
    <w:tmpl w:val="58B0CFCE"/>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74E06FD"/>
    <w:multiLevelType w:val="hybridMultilevel"/>
    <w:tmpl w:val="D3DC3F6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C4632C1"/>
    <w:multiLevelType w:val="hybridMultilevel"/>
    <w:tmpl w:val="1BAAA03E"/>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8B83797"/>
    <w:multiLevelType w:val="hybridMultilevel"/>
    <w:tmpl w:val="D37CFB3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9844695"/>
    <w:multiLevelType w:val="hybridMultilevel"/>
    <w:tmpl w:val="323EE78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C456F28"/>
    <w:multiLevelType w:val="hybridMultilevel"/>
    <w:tmpl w:val="51521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40150A"/>
    <w:multiLevelType w:val="hybridMultilevel"/>
    <w:tmpl w:val="8A0C65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A36046"/>
    <w:multiLevelType w:val="hybridMultilevel"/>
    <w:tmpl w:val="A96AF69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757601BB"/>
    <w:multiLevelType w:val="hybridMultilevel"/>
    <w:tmpl w:val="7756BB8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6B6694F"/>
    <w:multiLevelType w:val="hybridMultilevel"/>
    <w:tmpl w:val="B67069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82D3982"/>
    <w:multiLevelType w:val="hybridMultilevel"/>
    <w:tmpl w:val="C6568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94D512E"/>
    <w:multiLevelType w:val="hybridMultilevel"/>
    <w:tmpl w:val="3CA4AEF6"/>
    <w:lvl w:ilvl="0" w:tplc="FFFFFFFF">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DC968B3"/>
    <w:multiLevelType w:val="hybridMultilevel"/>
    <w:tmpl w:val="F2B8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F8668A"/>
    <w:multiLevelType w:val="hybridMultilevel"/>
    <w:tmpl w:val="130C1B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F1B077E"/>
    <w:multiLevelType w:val="hybridMultilevel"/>
    <w:tmpl w:val="D7464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3"/>
  </w:num>
  <w:num w:numId="3">
    <w:abstractNumId w:val="24"/>
  </w:num>
  <w:num w:numId="4">
    <w:abstractNumId w:val="14"/>
  </w:num>
  <w:num w:numId="5">
    <w:abstractNumId w:val="9"/>
  </w:num>
  <w:num w:numId="6">
    <w:abstractNumId w:val="29"/>
  </w:num>
  <w:num w:numId="7">
    <w:abstractNumId w:val="11"/>
  </w:num>
  <w:num w:numId="8">
    <w:abstractNumId w:val="26"/>
  </w:num>
  <w:num w:numId="9">
    <w:abstractNumId w:val="27"/>
  </w:num>
  <w:num w:numId="10">
    <w:abstractNumId w:val="10"/>
  </w:num>
  <w:num w:numId="11">
    <w:abstractNumId w:val="7"/>
  </w:num>
  <w:num w:numId="12">
    <w:abstractNumId w:val="16"/>
  </w:num>
  <w:num w:numId="13">
    <w:abstractNumId w:val="17"/>
  </w:num>
  <w:num w:numId="14">
    <w:abstractNumId w:val="4"/>
  </w:num>
  <w:num w:numId="15">
    <w:abstractNumId w:val="3"/>
  </w:num>
  <w:num w:numId="16">
    <w:abstractNumId w:val="1"/>
  </w:num>
  <w:num w:numId="17">
    <w:abstractNumId w:val="5"/>
  </w:num>
  <w:num w:numId="18">
    <w:abstractNumId w:val="15"/>
  </w:num>
  <w:num w:numId="19">
    <w:abstractNumId w:val="0"/>
  </w:num>
  <w:num w:numId="20">
    <w:abstractNumId w:val="22"/>
  </w:num>
  <w:num w:numId="21">
    <w:abstractNumId w:val="12"/>
  </w:num>
  <w:num w:numId="22">
    <w:abstractNumId w:val="8"/>
  </w:num>
  <w:num w:numId="23">
    <w:abstractNumId w:val="2"/>
  </w:num>
  <w:num w:numId="24">
    <w:abstractNumId w:val="28"/>
  </w:num>
  <w:num w:numId="25">
    <w:abstractNumId w:val="19"/>
  </w:num>
  <w:num w:numId="26">
    <w:abstractNumId w:val="23"/>
  </w:num>
  <w:num w:numId="27">
    <w:abstractNumId w:val="6"/>
  </w:num>
  <w:num w:numId="28">
    <w:abstractNumId w:val="25"/>
  </w:num>
  <w:num w:numId="29">
    <w:abstractNumId w:val="1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17"/>
    <w:rsid w:val="000058C6"/>
    <w:rsid w:val="00024D83"/>
    <w:rsid w:val="00025A0A"/>
    <w:rsid w:val="00030041"/>
    <w:rsid w:val="000305E2"/>
    <w:rsid w:val="000350F3"/>
    <w:rsid w:val="000357B2"/>
    <w:rsid w:val="000427F0"/>
    <w:rsid w:val="00055F15"/>
    <w:rsid w:val="00064BA9"/>
    <w:rsid w:val="0009723E"/>
    <w:rsid w:val="000A5085"/>
    <w:rsid w:val="000B25A6"/>
    <w:rsid w:val="000C4D99"/>
    <w:rsid w:val="000D52C4"/>
    <w:rsid w:val="000E6E1E"/>
    <w:rsid w:val="000F43E8"/>
    <w:rsid w:val="00106D0C"/>
    <w:rsid w:val="0011086B"/>
    <w:rsid w:val="00124F14"/>
    <w:rsid w:val="00126143"/>
    <w:rsid w:val="00132B6D"/>
    <w:rsid w:val="0019238A"/>
    <w:rsid w:val="00197C4B"/>
    <w:rsid w:val="001F6953"/>
    <w:rsid w:val="00220720"/>
    <w:rsid w:val="002404FE"/>
    <w:rsid w:val="00251363"/>
    <w:rsid w:val="00260D5E"/>
    <w:rsid w:val="00277B20"/>
    <w:rsid w:val="002B2F73"/>
    <w:rsid w:val="002C1E32"/>
    <w:rsid w:val="002E21CE"/>
    <w:rsid w:val="002E4D43"/>
    <w:rsid w:val="00326F4C"/>
    <w:rsid w:val="003549B6"/>
    <w:rsid w:val="00365B60"/>
    <w:rsid w:val="00373CBA"/>
    <w:rsid w:val="00386D1C"/>
    <w:rsid w:val="0039002A"/>
    <w:rsid w:val="003A571D"/>
    <w:rsid w:val="003A57FE"/>
    <w:rsid w:val="003D10CC"/>
    <w:rsid w:val="00400641"/>
    <w:rsid w:val="004224E6"/>
    <w:rsid w:val="00423866"/>
    <w:rsid w:val="0043337A"/>
    <w:rsid w:val="004446C2"/>
    <w:rsid w:val="0045389B"/>
    <w:rsid w:val="0048753C"/>
    <w:rsid w:val="004D5CE6"/>
    <w:rsid w:val="004E38A1"/>
    <w:rsid w:val="004E4305"/>
    <w:rsid w:val="004E4D0A"/>
    <w:rsid w:val="005032A4"/>
    <w:rsid w:val="005178B7"/>
    <w:rsid w:val="00524935"/>
    <w:rsid w:val="00525CF6"/>
    <w:rsid w:val="00526417"/>
    <w:rsid w:val="005478D1"/>
    <w:rsid w:val="00560D80"/>
    <w:rsid w:val="005630F0"/>
    <w:rsid w:val="0056339C"/>
    <w:rsid w:val="00567B65"/>
    <w:rsid w:val="005860F4"/>
    <w:rsid w:val="005C6EA0"/>
    <w:rsid w:val="005E0C8F"/>
    <w:rsid w:val="005F2F58"/>
    <w:rsid w:val="00600CFA"/>
    <w:rsid w:val="00601677"/>
    <w:rsid w:val="00602113"/>
    <w:rsid w:val="006075EC"/>
    <w:rsid w:val="0061293B"/>
    <w:rsid w:val="00627A9B"/>
    <w:rsid w:val="00643807"/>
    <w:rsid w:val="006526CE"/>
    <w:rsid w:val="006559A7"/>
    <w:rsid w:val="00674A65"/>
    <w:rsid w:val="006841A9"/>
    <w:rsid w:val="00690F8F"/>
    <w:rsid w:val="0069204E"/>
    <w:rsid w:val="006B5C23"/>
    <w:rsid w:val="006D3089"/>
    <w:rsid w:val="006E3DE7"/>
    <w:rsid w:val="006F55D3"/>
    <w:rsid w:val="006F5F86"/>
    <w:rsid w:val="00705747"/>
    <w:rsid w:val="00753E19"/>
    <w:rsid w:val="007546CA"/>
    <w:rsid w:val="0078779F"/>
    <w:rsid w:val="00793F9C"/>
    <w:rsid w:val="007A1E75"/>
    <w:rsid w:val="008245A2"/>
    <w:rsid w:val="00830E64"/>
    <w:rsid w:val="008449CF"/>
    <w:rsid w:val="008530F2"/>
    <w:rsid w:val="00866671"/>
    <w:rsid w:val="009078CB"/>
    <w:rsid w:val="009149BA"/>
    <w:rsid w:val="00915690"/>
    <w:rsid w:val="009343A6"/>
    <w:rsid w:val="009365B9"/>
    <w:rsid w:val="00975A23"/>
    <w:rsid w:val="0098322D"/>
    <w:rsid w:val="009A02E8"/>
    <w:rsid w:val="009C14DC"/>
    <w:rsid w:val="009E2A31"/>
    <w:rsid w:val="00A02927"/>
    <w:rsid w:val="00A03D60"/>
    <w:rsid w:val="00A329E7"/>
    <w:rsid w:val="00A52AA1"/>
    <w:rsid w:val="00A563BD"/>
    <w:rsid w:val="00A62B77"/>
    <w:rsid w:val="00A72191"/>
    <w:rsid w:val="00A824B0"/>
    <w:rsid w:val="00AA0217"/>
    <w:rsid w:val="00AA7162"/>
    <w:rsid w:val="00AC5511"/>
    <w:rsid w:val="00AC739A"/>
    <w:rsid w:val="00AD1477"/>
    <w:rsid w:val="00AF1EA4"/>
    <w:rsid w:val="00B11B7B"/>
    <w:rsid w:val="00B3446D"/>
    <w:rsid w:val="00B86421"/>
    <w:rsid w:val="00B9177E"/>
    <w:rsid w:val="00BC0E79"/>
    <w:rsid w:val="00BC144C"/>
    <w:rsid w:val="00BC6524"/>
    <w:rsid w:val="00BE1D65"/>
    <w:rsid w:val="00BF7729"/>
    <w:rsid w:val="00C048BE"/>
    <w:rsid w:val="00C26B82"/>
    <w:rsid w:val="00C36509"/>
    <w:rsid w:val="00C42005"/>
    <w:rsid w:val="00C44E83"/>
    <w:rsid w:val="00C62E10"/>
    <w:rsid w:val="00C67CED"/>
    <w:rsid w:val="00C91610"/>
    <w:rsid w:val="00CA73DA"/>
    <w:rsid w:val="00CE72BA"/>
    <w:rsid w:val="00D0434A"/>
    <w:rsid w:val="00D10385"/>
    <w:rsid w:val="00D14AF7"/>
    <w:rsid w:val="00D775BB"/>
    <w:rsid w:val="00DA2C1C"/>
    <w:rsid w:val="00DB66F2"/>
    <w:rsid w:val="00DD1C2C"/>
    <w:rsid w:val="00DD29AC"/>
    <w:rsid w:val="00E23B67"/>
    <w:rsid w:val="00E25772"/>
    <w:rsid w:val="00E40400"/>
    <w:rsid w:val="00E54E0A"/>
    <w:rsid w:val="00E64EFE"/>
    <w:rsid w:val="00E77891"/>
    <w:rsid w:val="00E90D24"/>
    <w:rsid w:val="00EC0F9B"/>
    <w:rsid w:val="00EC193E"/>
    <w:rsid w:val="00F13103"/>
    <w:rsid w:val="00F25F4C"/>
    <w:rsid w:val="00F573B5"/>
    <w:rsid w:val="00F86AA1"/>
    <w:rsid w:val="00FA2330"/>
    <w:rsid w:val="00FA499A"/>
    <w:rsid w:val="00FC6525"/>
    <w:rsid w:val="1B1ADA86"/>
    <w:rsid w:val="2C986839"/>
    <w:rsid w:val="33A8E6B6"/>
    <w:rsid w:val="342E9055"/>
    <w:rsid w:val="446DC0DF"/>
    <w:rsid w:val="484173CB"/>
    <w:rsid w:val="51406EBE"/>
    <w:rsid w:val="57D0558D"/>
    <w:rsid w:val="5FBC3A00"/>
    <w:rsid w:val="6CE6F1E4"/>
    <w:rsid w:val="6D64816E"/>
    <w:rsid w:val="7B2AB7CC"/>
    <w:rsid w:val="7DB38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10E16"/>
  <w15:chartTrackingRefBased/>
  <w15:docId w15:val="{B2B39067-8474-9E4F-A7DD-CDA41B23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E1E"/>
    <w:pPr>
      <w:keepNext/>
      <w:keepLines/>
      <w:spacing w:before="240" w:line="259"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0E6E1E"/>
    <w:pPr>
      <w:keepNext/>
      <w:keepLines/>
      <w:spacing w:before="40" w:line="259" w:lineRule="auto"/>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E1E"/>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E6E1E"/>
    <w:rPr>
      <w:rFonts w:asciiTheme="majorHAnsi" w:eastAsiaTheme="majorEastAsia" w:hAnsiTheme="majorHAnsi" w:cstheme="majorBidi"/>
      <w:color w:val="2F5496" w:themeColor="accent1" w:themeShade="BF"/>
      <w:kern w:val="0"/>
      <w:sz w:val="26"/>
      <w:szCs w:val="26"/>
      <w14:ligatures w14:val="none"/>
    </w:rPr>
  </w:style>
  <w:style w:type="paragraph" w:customStyle="1" w:styleId="CompanyName">
    <w:name w:val="Company Name"/>
    <w:basedOn w:val="Normal"/>
    <w:uiPriority w:val="2"/>
    <w:qFormat/>
    <w:rsid w:val="000E6E1E"/>
    <w:pPr>
      <w:spacing w:line="264" w:lineRule="auto"/>
    </w:pPr>
    <w:rPr>
      <w:rFonts w:ascii="Tw Cen MT" w:eastAsia="Tw Cen MT" w:hAnsi="Tw Cen MT" w:cs="Times New Roman"/>
      <w:b/>
      <w:color w:val="775F55"/>
      <w:kern w:val="0"/>
      <w:sz w:val="28"/>
      <w:szCs w:val="36"/>
      <w:lang w:eastAsia="ja-JP"/>
      <w14:ligatures w14:val="none"/>
    </w:rPr>
  </w:style>
  <w:style w:type="paragraph" w:customStyle="1" w:styleId="SenderAddress">
    <w:name w:val="Sender Address"/>
    <w:basedOn w:val="NoSpacing"/>
    <w:uiPriority w:val="3"/>
    <w:qFormat/>
    <w:rsid w:val="000E6E1E"/>
    <w:pPr>
      <w:spacing w:after="200"/>
    </w:pPr>
    <w:rPr>
      <w:rFonts w:ascii="Tw Cen MT" w:eastAsia="Times New Roman" w:hAnsi="Tw Cen MT" w:cs="Times New Roman"/>
      <w:color w:val="775F55"/>
      <w:kern w:val="0"/>
      <w:sz w:val="23"/>
      <w:szCs w:val="20"/>
      <w:lang w:eastAsia="ja-JP"/>
      <w14:ligatures w14:val="none"/>
    </w:rPr>
  </w:style>
  <w:style w:type="paragraph" w:styleId="Date">
    <w:name w:val="Date"/>
    <w:basedOn w:val="NoSpacing"/>
    <w:next w:val="Normal"/>
    <w:link w:val="DateChar"/>
    <w:uiPriority w:val="99"/>
    <w:unhideWhenUsed/>
    <w:rsid w:val="000E6E1E"/>
    <w:pPr>
      <w:framePr w:wrap="around" w:hAnchor="page" w:xAlign="center" w:yAlign="top"/>
      <w:contextualSpacing/>
      <w:suppressOverlap/>
      <w:jc w:val="center"/>
    </w:pPr>
    <w:rPr>
      <w:rFonts w:ascii="Tw Cen MT" w:eastAsia="Times New Roman" w:hAnsi="Tw Cen MT" w:cs="Times New Roman"/>
      <w:b/>
      <w:color w:val="FFFFFF"/>
      <w:kern w:val="0"/>
      <w:sz w:val="23"/>
      <w:szCs w:val="20"/>
      <w:lang w:eastAsia="ja-JP"/>
      <w14:ligatures w14:val="none"/>
    </w:rPr>
  </w:style>
  <w:style w:type="character" w:customStyle="1" w:styleId="DateChar">
    <w:name w:val="Date Char"/>
    <w:basedOn w:val="DefaultParagraphFont"/>
    <w:link w:val="Date"/>
    <w:uiPriority w:val="99"/>
    <w:rsid w:val="000E6E1E"/>
    <w:rPr>
      <w:rFonts w:ascii="Tw Cen MT" w:eastAsia="Times New Roman" w:hAnsi="Tw Cen MT" w:cs="Times New Roman"/>
      <w:b/>
      <w:color w:val="FFFFFF"/>
      <w:kern w:val="0"/>
      <w:sz w:val="23"/>
      <w:szCs w:val="20"/>
      <w:lang w:eastAsia="ja-JP"/>
      <w14:ligatures w14:val="none"/>
    </w:rPr>
  </w:style>
  <w:style w:type="paragraph" w:styleId="NoSpacing">
    <w:name w:val="No Spacing"/>
    <w:uiPriority w:val="1"/>
    <w:qFormat/>
    <w:rsid w:val="000E6E1E"/>
  </w:style>
  <w:style w:type="paragraph" w:styleId="ListParagraph">
    <w:name w:val="List Paragraph"/>
    <w:basedOn w:val="Normal"/>
    <w:uiPriority w:val="34"/>
    <w:qFormat/>
    <w:rsid w:val="006F5F86"/>
    <w:pPr>
      <w:ind w:left="720"/>
      <w:contextualSpacing/>
    </w:pPr>
  </w:style>
  <w:style w:type="paragraph" w:styleId="Header">
    <w:name w:val="header"/>
    <w:basedOn w:val="Normal"/>
    <w:link w:val="HeaderChar"/>
    <w:uiPriority w:val="99"/>
    <w:unhideWhenUsed/>
    <w:rsid w:val="00A02927"/>
    <w:pPr>
      <w:tabs>
        <w:tab w:val="center" w:pos="4680"/>
        <w:tab w:val="right" w:pos="9360"/>
      </w:tabs>
    </w:pPr>
  </w:style>
  <w:style w:type="character" w:customStyle="1" w:styleId="HeaderChar">
    <w:name w:val="Header Char"/>
    <w:basedOn w:val="DefaultParagraphFont"/>
    <w:link w:val="Header"/>
    <w:uiPriority w:val="99"/>
    <w:rsid w:val="00A02927"/>
  </w:style>
  <w:style w:type="paragraph" w:styleId="Footer">
    <w:name w:val="footer"/>
    <w:basedOn w:val="Normal"/>
    <w:link w:val="FooterChar"/>
    <w:uiPriority w:val="99"/>
    <w:unhideWhenUsed/>
    <w:rsid w:val="00A02927"/>
    <w:pPr>
      <w:tabs>
        <w:tab w:val="center" w:pos="4680"/>
        <w:tab w:val="right" w:pos="9360"/>
      </w:tabs>
    </w:pPr>
  </w:style>
  <w:style w:type="character" w:customStyle="1" w:styleId="FooterChar">
    <w:name w:val="Footer Char"/>
    <w:basedOn w:val="DefaultParagraphFont"/>
    <w:link w:val="Footer"/>
    <w:uiPriority w:val="99"/>
    <w:rsid w:val="00A02927"/>
  </w:style>
  <w:style w:type="character" w:styleId="Hyperlink">
    <w:name w:val="Hyperlink"/>
    <w:basedOn w:val="DefaultParagraphFont"/>
    <w:uiPriority w:val="99"/>
    <w:unhideWhenUsed/>
    <w:rsid w:val="00106D0C"/>
    <w:rPr>
      <w:color w:val="0563C1" w:themeColor="hyperlink"/>
      <w:u w:val="single"/>
    </w:rPr>
  </w:style>
  <w:style w:type="character" w:styleId="UnresolvedMention">
    <w:name w:val="Unresolved Mention"/>
    <w:basedOn w:val="DefaultParagraphFont"/>
    <w:uiPriority w:val="99"/>
    <w:semiHidden/>
    <w:unhideWhenUsed/>
    <w:rsid w:val="00106D0C"/>
    <w:rPr>
      <w:color w:val="605E5C"/>
      <w:shd w:val="clear" w:color="auto" w:fill="E1DFDD"/>
    </w:rPr>
  </w:style>
  <w:style w:type="character" w:styleId="FollowedHyperlink">
    <w:name w:val="FollowedHyperlink"/>
    <w:basedOn w:val="DefaultParagraphFont"/>
    <w:uiPriority w:val="99"/>
    <w:semiHidden/>
    <w:unhideWhenUsed/>
    <w:rsid w:val="00106D0C"/>
    <w:rPr>
      <w:color w:val="954F72" w:themeColor="followedHyperlink"/>
      <w:u w:val="single"/>
    </w:rPr>
  </w:style>
  <w:style w:type="character" w:styleId="PageNumber">
    <w:name w:val="page number"/>
    <w:basedOn w:val="DefaultParagraphFont"/>
    <w:uiPriority w:val="99"/>
    <w:semiHidden/>
    <w:unhideWhenUsed/>
    <w:rsid w:val="005178B7"/>
  </w:style>
  <w:style w:type="table" w:customStyle="1" w:styleId="TableGrid1">
    <w:name w:val="Table Grid1"/>
    <w:basedOn w:val="TableNormal"/>
    <w:next w:val="TableGrid"/>
    <w:uiPriority w:val="39"/>
    <w:rsid w:val="00793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93F9C"/>
  </w:style>
  <w:style w:type="table" w:styleId="TableGrid">
    <w:name w:val="Table Grid"/>
    <w:basedOn w:val="TableNormal"/>
    <w:uiPriority w:val="39"/>
    <w:rsid w:val="00793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D2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42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325189">
      <w:bodyDiv w:val="1"/>
      <w:marLeft w:val="0"/>
      <w:marRight w:val="0"/>
      <w:marTop w:val="0"/>
      <w:marBottom w:val="0"/>
      <w:divBdr>
        <w:top w:val="none" w:sz="0" w:space="0" w:color="auto"/>
        <w:left w:val="none" w:sz="0" w:space="0" w:color="auto"/>
        <w:bottom w:val="none" w:sz="0" w:space="0" w:color="auto"/>
        <w:right w:val="none" w:sz="0" w:space="0" w:color="auto"/>
      </w:divBdr>
    </w:div>
    <w:div w:id="16121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ttuhscep.app.box.com/s/9ftmo85d2fky3hdskp4oiyddqe7zj80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1855</Words>
  <Characters>10801</Characters>
  <Application>Microsoft Office Word</Application>
  <DocSecurity>0</DocSecurity>
  <Lines>245</Lines>
  <Paragraphs>122</Paragraphs>
  <ScaleCrop>false</ScaleCrop>
  <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SARP POSTER PRESENTATION GUIDELINES AND RUBRIC</dc:title>
  <dc:subject/>
  <dc:creator>Curt Pfarr</dc:creator>
  <cp:keywords/>
  <dc:description/>
  <cp:lastModifiedBy>Sanchez, Sheralyn</cp:lastModifiedBy>
  <cp:revision>9</cp:revision>
  <cp:lastPrinted>2023-12-03T16:25:00Z</cp:lastPrinted>
  <dcterms:created xsi:type="dcterms:W3CDTF">2024-07-12T18:34:00Z</dcterms:created>
  <dcterms:modified xsi:type="dcterms:W3CDTF">2025-08-18T18:27:00Z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4195eef6-d5cf-4720-b75f-b7a74afa3429</vt:lpwstr>
  </property>
</Properties>
</file>